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C5140" w14:textId="681B89DB" w:rsidR="004D6A2D" w:rsidRPr="002836DC" w:rsidRDefault="004D6A2D" w:rsidP="004D6A2D">
      <w:pPr>
        <w:rPr>
          <w:b/>
          <w:bCs/>
          <w:sz w:val="22"/>
          <w:szCs w:val="22"/>
        </w:rPr>
      </w:pPr>
      <w:r w:rsidRPr="002836DC">
        <w:rPr>
          <w:b/>
          <w:bCs/>
          <w:sz w:val="22"/>
          <w:szCs w:val="22"/>
        </w:rPr>
        <w:t xml:space="preserve">Persbericht </w:t>
      </w:r>
    </w:p>
    <w:p w14:paraId="75906177" w14:textId="45CD6499" w:rsidR="0093034E" w:rsidRPr="002836DC" w:rsidRDefault="004D6A2D" w:rsidP="001E1596">
      <w:pPr>
        <w:rPr>
          <w:b/>
          <w:bCs/>
        </w:rPr>
      </w:pPr>
      <w:r w:rsidRPr="002836DC">
        <w:rPr>
          <w:b/>
          <w:bCs/>
        </w:rPr>
        <w:t>Haarle</w:t>
      </w:r>
      <w:r w:rsidRPr="00C801F9">
        <w:rPr>
          <w:b/>
          <w:bCs/>
        </w:rPr>
        <w:t>m,</w:t>
      </w:r>
      <w:r w:rsidR="007240F1">
        <w:rPr>
          <w:b/>
          <w:bCs/>
        </w:rPr>
        <w:t xml:space="preserve"> 17 december 2026</w:t>
      </w:r>
    </w:p>
    <w:p w14:paraId="63D9B850" w14:textId="71CD4E6C" w:rsidR="00A63DC4" w:rsidRDefault="00A63DC4" w:rsidP="00A63DC4">
      <w:pPr>
        <w:rPr>
          <w:b/>
          <w:bCs/>
        </w:rPr>
      </w:pPr>
    </w:p>
    <w:p w14:paraId="1E5782C8" w14:textId="62A5A91D" w:rsidR="008A6BEB" w:rsidRPr="005E2D56" w:rsidRDefault="00FD0FE7" w:rsidP="008A6BEB">
      <w:pPr>
        <w:keepNext/>
      </w:pPr>
      <w:r>
        <w:rPr>
          <w:noProof/>
          <w:lang w:val="en-US"/>
        </w:rPr>
        <w:drawing>
          <wp:inline distT="0" distB="0" distL="0" distR="0" wp14:anchorId="3C32E95B" wp14:editId="5760E315">
            <wp:extent cx="1721971" cy="2152650"/>
            <wp:effectExtent l="0" t="0" r="0" b="0"/>
            <wp:docPr id="517904413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904413" name="Afbeelding 51790441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363" cy="2183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6BEB" w:rsidRPr="005E2D56">
        <w:rPr>
          <w:noProof/>
        </w:rPr>
        <w:t xml:space="preserve">   </w:t>
      </w:r>
      <w:r w:rsidR="009639A4" w:rsidRPr="005E2D56">
        <w:rPr>
          <w:noProof/>
          <w:szCs w:val="20"/>
        </w:rPr>
        <w:t xml:space="preserve">   </w:t>
      </w:r>
      <w:r w:rsidR="00CE5C2A">
        <w:rPr>
          <w:noProof/>
          <w:sz w:val="18"/>
          <w:szCs w:val="18"/>
        </w:rPr>
        <w:drawing>
          <wp:inline distT="0" distB="0" distL="0" distR="0" wp14:anchorId="68C51F17" wp14:editId="77FBE63E">
            <wp:extent cx="1716278" cy="2143125"/>
            <wp:effectExtent l="0" t="0" r="0" b="0"/>
            <wp:docPr id="1321377178" name="Afbeelding 3" descr="Afbeelding met gebouw, zwart-wit, rots, steen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377178" name="Afbeelding 3" descr="Afbeelding met gebouw, zwart-wit, rots, steen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493" cy="2177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3DDD">
        <w:rPr>
          <w:noProof/>
          <w:sz w:val="18"/>
          <w:szCs w:val="18"/>
        </w:rPr>
        <w:t xml:space="preserve">       </w:t>
      </w:r>
      <w:r w:rsidR="00913DDD">
        <w:rPr>
          <w:noProof/>
          <w:sz w:val="18"/>
          <w:szCs w:val="18"/>
        </w:rPr>
        <w:drawing>
          <wp:inline distT="0" distB="0" distL="0" distR="0" wp14:anchorId="182CFE0F" wp14:editId="79774279">
            <wp:extent cx="1712718" cy="2152650"/>
            <wp:effectExtent l="0" t="0" r="1905" b="0"/>
            <wp:docPr id="652892396" name="Afbeelding 5" descr="Afbeelding met zwart-wit, fabriek, gebouw, nacht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892396" name="Afbeelding 5" descr="Afbeelding met zwart-wit, fabriek, gebouw, nacht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907" cy="2180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0DE9D" w14:textId="1A3ACF1E" w:rsidR="003817DB" w:rsidRPr="00B4710B" w:rsidRDefault="00DD1D97" w:rsidP="003817DB">
      <w:pPr>
        <w:rPr>
          <w:noProof/>
          <w:sz w:val="16"/>
          <w:szCs w:val="16"/>
        </w:rPr>
      </w:pPr>
      <w:r w:rsidRPr="00B4710B">
        <w:rPr>
          <w:sz w:val="16"/>
          <w:szCs w:val="16"/>
        </w:rPr>
        <w:br/>
      </w:r>
      <w:r w:rsidR="00913DDD" w:rsidRPr="00B4710B">
        <w:rPr>
          <w:sz w:val="16"/>
          <w:szCs w:val="16"/>
        </w:rPr>
        <w:t>V.l.n.r.</w:t>
      </w:r>
      <w:r w:rsidR="000E413D">
        <w:rPr>
          <w:sz w:val="16"/>
          <w:szCs w:val="16"/>
        </w:rPr>
        <w:t xml:space="preserve">: </w:t>
      </w:r>
      <w:r w:rsidR="00A62F6D" w:rsidRPr="00B4710B">
        <w:rPr>
          <w:sz w:val="16"/>
          <w:szCs w:val="16"/>
        </w:rPr>
        <w:t xml:space="preserve">Harm van de Poel, </w:t>
      </w:r>
      <w:r w:rsidR="00A62F6D" w:rsidRPr="00B4710B">
        <w:rPr>
          <w:i/>
          <w:iCs/>
          <w:sz w:val="16"/>
          <w:szCs w:val="16"/>
        </w:rPr>
        <w:t xml:space="preserve">Bart </w:t>
      </w:r>
      <w:proofErr w:type="spellStart"/>
      <w:r w:rsidR="00A62F6D" w:rsidRPr="00B4710B">
        <w:rPr>
          <w:i/>
          <w:iCs/>
          <w:sz w:val="16"/>
          <w:szCs w:val="16"/>
        </w:rPr>
        <w:t>Vuijk</w:t>
      </w:r>
      <w:proofErr w:type="spellEnd"/>
      <w:r w:rsidR="00A62F6D" w:rsidRPr="00B4710B">
        <w:rPr>
          <w:sz w:val="16"/>
          <w:szCs w:val="16"/>
        </w:rPr>
        <w:t xml:space="preserve">, </w:t>
      </w:r>
      <w:r w:rsidR="00A62F6D" w:rsidRPr="00B4710B">
        <w:rPr>
          <w:i/>
          <w:iCs/>
          <w:sz w:val="16"/>
          <w:szCs w:val="16"/>
        </w:rPr>
        <w:t>journalist</w:t>
      </w:r>
      <w:r w:rsidR="00A62F6D" w:rsidRPr="00B4710B">
        <w:rPr>
          <w:sz w:val="16"/>
          <w:szCs w:val="16"/>
        </w:rPr>
        <w:t>, 2025</w:t>
      </w:r>
      <w:r w:rsidR="000E413D">
        <w:rPr>
          <w:sz w:val="16"/>
          <w:szCs w:val="16"/>
        </w:rPr>
        <w:t xml:space="preserve"> | </w:t>
      </w:r>
      <w:r w:rsidR="003817DB" w:rsidRPr="00B4710B">
        <w:rPr>
          <w:noProof/>
          <w:sz w:val="16"/>
          <w:szCs w:val="16"/>
        </w:rPr>
        <w:t xml:space="preserve">Harm van de Poel, </w:t>
      </w:r>
      <w:r w:rsidR="003817DB" w:rsidRPr="00B4710B">
        <w:rPr>
          <w:i/>
          <w:iCs/>
          <w:noProof/>
          <w:sz w:val="16"/>
          <w:szCs w:val="16"/>
        </w:rPr>
        <w:t>Staalslak</w:t>
      </w:r>
      <w:r w:rsidR="003817DB" w:rsidRPr="00B4710B">
        <w:rPr>
          <w:noProof/>
          <w:sz w:val="16"/>
          <w:szCs w:val="16"/>
        </w:rPr>
        <w:t>, 2025</w:t>
      </w:r>
      <w:r w:rsidR="000E413D">
        <w:rPr>
          <w:noProof/>
          <w:sz w:val="16"/>
          <w:szCs w:val="16"/>
        </w:rPr>
        <w:t xml:space="preserve"> | </w:t>
      </w:r>
      <w:r w:rsidR="00B4710B" w:rsidRPr="00B4710B">
        <w:rPr>
          <w:noProof/>
          <w:sz w:val="16"/>
          <w:szCs w:val="16"/>
        </w:rPr>
        <w:t xml:space="preserve">Harm van de Poel, </w:t>
      </w:r>
      <w:r w:rsidR="00B4710B" w:rsidRPr="00B4710B">
        <w:rPr>
          <w:i/>
          <w:iCs/>
          <w:noProof/>
          <w:sz w:val="16"/>
          <w:szCs w:val="16"/>
        </w:rPr>
        <w:t>Oxystaalfabriek</w:t>
      </w:r>
      <w:r w:rsidR="00B4710B" w:rsidRPr="00B4710B">
        <w:rPr>
          <w:noProof/>
          <w:sz w:val="16"/>
          <w:szCs w:val="16"/>
        </w:rPr>
        <w:t>, 2025</w:t>
      </w:r>
    </w:p>
    <w:p w14:paraId="77277078" w14:textId="0CF915DD" w:rsidR="00A62F6D" w:rsidRDefault="00A62F6D" w:rsidP="00DD0C84">
      <w:pPr>
        <w:rPr>
          <w:sz w:val="16"/>
          <w:szCs w:val="16"/>
        </w:rPr>
      </w:pPr>
    </w:p>
    <w:p w14:paraId="345F18F9" w14:textId="77777777" w:rsidR="00830244" w:rsidRPr="00830244" w:rsidRDefault="00A62F6D" w:rsidP="00830244">
      <w:pPr>
        <w:rPr>
          <w:rFonts w:eastAsia="Lexend" w:cs="Lexend"/>
          <w:b/>
          <w:bCs/>
          <w:color w:val="EE0000"/>
          <w:sz w:val="24"/>
        </w:rPr>
      </w:pPr>
      <w:r w:rsidRPr="4DE4EAF5">
        <w:rPr>
          <w:b/>
          <w:bCs/>
          <w:sz w:val="32"/>
          <w:szCs w:val="32"/>
          <w:lang w:eastAsia="nl-NL"/>
        </w:rPr>
        <w:t xml:space="preserve">Black </w:t>
      </w:r>
      <w:proofErr w:type="spellStart"/>
      <w:r w:rsidRPr="4DE4EAF5">
        <w:rPr>
          <w:b/>
          <w:bCs/>
          <w:sz w:val="32"/>
          <w:szCs w:val="32"/>
          <w:lang w:eastAsia="nl-NL"/>
        </w:rPr>
        <w:t>Snow</w:t>
      </w:r>
      <w:proofErr w:type="spellEnd"/>
      <w:r w:rsidRPr="4DE4EAF5">
        <w:rPr>
          <w:b/>
          <w:bCs/>
          <w:sz w:val="32"/>
          <w:szCs w:val="32"/>
          <w:lang w:eastAsia="nl-NL"/>
        </w:rPr>
        <w:t xml:space="preserve"> </w:t>
      </w:r>
      <w:r>
        <w:br/>
      </w:r>
      <w:r w:rsidR="00830244" w:rsidRPr="00830244">
        <w:rPr>
          <w:rFonts w:eastAsia="Lexend" w:cs="Lexend"/>
          <w:b/>
          <w:bCs/>
          <w:color w:val="EE0000"/>
          <w:sz w:val="24"/>
        </w:rPr>
        <w:t>Het leven rondom Tata Steel verbeeld</w:t>
      </w:r>
    </w:p>
    <w:p w14:paraId="77A9A9F2" w14:textId="70C9E4A5" w:rsidR="002529C8" w:rsidRDefault="002529C8" w:rsidP="4DE4EAF5">
      <w:pPr>
        <w:rPr>
          <w:rFonts w:eastAsia="Lexend" w:cs="Lexend"/>
          <w:b/>
          <w:bCs/>
          <w:color w:val="595959" w:themeColor="text1" w:themeTint="A6"/>
        </w:rPr>
      </w:pPr>
      <w:r w:rsidRPr="4DE4EAF5">
        <w:rPr>
          <w:rFonts w:eastAsia="Lexend" w:cs="Lexend"/>
          <w:b/>
          <w:bCs/>
          <w:color w:val="595959" w:themeColor="text1" w:themeTint="A6"/>
        </w:rPr>
        <w:t>16 januari tot en met 28 juni 2026</w:t>
      </w:r>
    </w:p>
    <w:p w14:paraId="48C501D7" w14:textId="77777777" w:rsidR="00301622" w:rsidRDefault="00301622" w:rsidP="007D1627">
      <w:pPr>
        <w:rPr>
          <w:rFonts w:eastAsia="Lexend" w:cs="Lexend"/>
          <w:b/>
          <w:bCs/>
          <w:color w:val="595959" w:themeColor="text1" w:themeTint="A6"/>
        </w:rPr>
      </w:pPr>
    </w:p>
    <w:p w14:paraId="7C36A5F7" w14:textId="73E2A734" w:rsidR="00301622" w:rsidRPr="00F1603F" w:rsidRDefault="55F3F9DF" w:rsidP="5A458CF0">
      <w:pPr>
        <w:rPr>
          <w:rFonts w:eastAsiaTheme="majorEastAsia" w:cs="Segoe UI"/>
          <w:b/>
          <w:bCs/>
        </w:rPr>
      </w:pPr>
      <w:r w:rsidRPr="7C25C06E">
        <w:rPr>
          <w:rFonts w:eastAsiaTheme="majorEastAsia" w:cs="Segoe UI"/>
          <w:b/>
          <w:bCs/>
          <w:i/>
          <w:iCs/>
        </w:rPr>
        <w:t>Black Snow</w:t>
      </w:r>
      <w:r w:rsidRPr="7C25C06E">
        <w:rPr>
          <w:rFonts w:eastAsiaTheme="majorEastAsia" w:cs="Segoe UI"/>
          <w:b/>
          <w:bCs/>
        </w:rPr>
        <w:t xml:space="preserve"> is een indringend multimediaal project van </w:t>
      </w:r>
      <w:r w:rsidR="0903DC5D" w:rsidRPr="7C25C06E">
        <w:rPr>
          <w:rFonts w:eastAsiaTheme="majorEastAsia" w:cs="Segoe UI"/>
          <w:b/>
          <w:bCs/>
        </w:rPr>
        <w:t xml:space="preserve">de in Haarlem gevestigde </w:t>
      </w:r>
      <w:r w:rsidRPr="7C25C06E">
        <w:rPr>
          <w:rFonts w:eastAsiaTheme="majorEastAsia" w:cs="Segoe UI"/>
          <w:b/>
          <w:bCs/>
        </w:rPr>
        <w:t>fotograaf Harm van de Poel (1984, Den Helder) over het leven rond</w:t>
      </w:r>
      <w:r w:rsidR="2B2AC33A" w:rsidRPr="7C25C06E">
        <w:rPr>
          <w:rFonts w:eastAsiaTheme="majorEastAsia" w:cs="Segoe UI"/>
          <w:b/>
          <w:bCs/>
        </w:rPr>
        <w:t>om</w:t>
      </w:r>
      <w:r w:rsidRPr="7C25C06E">
        <w:rPr>
          <w:rFonts w:eastAsiaTheme="majorEastAsia" w:cs="Segoe UI"/>
          <w:b/>
          <w:bCs/>
        </w:rPr>
        <w:t xml:space="preserve"> Tata Steel, de staalfabriek in de IJmond. In een regio waar velen afhankelijk zijn van de werkgelegenheid die de fabriek biedt, maken anderen zich zorgen over de klimaat- en gezondheidsproblemen die zij veroorzaakt. Van de Poel legt de spanningen</w:t>
      </w:r>
      <w:r w:rsidR="00103E90">
        <w:rPr>
          <w:rFonts w:eastAsiaTheme="majorEastAsia" w:cs="Segoe UI"/>
          <w:b/>
          <w:bCs/>
        </w:rPr>
        <w:t xml:space="preserve"> </w:t>
      </w:r>
      <w:r w:rsidRPr="7C25C06E">
        <w:rPr>
          <w:rFonts w:eastAsiaTheme="majorEastAsia" w:cs="Segoe UI"/>
          <w:b/>
          <w:bCs/>
        </w:rPr>
        <w:t>van deze complexe werkelijkheid bloot, in zwart</w:t>
      </w:r>
      <w:r w:rsidR="0C92C9C8" w:rsidRPr="7C25C06E">
        <w:rPr>
          <w:rFonts w:eastAsiaTheme="majorEastAsia" w:cs="Segoe UI"/>
          <w:b/>
          <w:bCs/>
        </w:rPr>
        <w:t>-</w:t>
      </w:r>
      <w:r w:rsidRPr="7C25C06E">
        <w:rPr>
          <w:rFonts w:eastAsiaTheme="majorEastAsia" w:cs="Segoe UI"/>
          <w:b/>
          <w:bCs/>
        </w:rPr>
        <w:t>wit en alle tussenliggende grijstinten.</w:t>
      </w:r>
    </w:p>
    <w:p w14:paraId="537C4671" w14:textId="77777777" w:rsidR="001E1596" w:rsidRPr="00F1603F" w:rsidRDefault="001E1596" w:rsidP="007D1627">
      <w:pPr>
        <w:rPr>
          <w:b/>
          <w:bCs/>
          <w:szCs w:val="20"/>
          <w:lang w:eastAsia="nl-NL"/>
        </w:rPr>
      </w:pPr>
    </w:p>
    <w:p w14:paraId="5C6CC319" w14:textId="4E8957A4" w:rsidR="007D0D0C" w:rsidRPr="00F1603F" w:rsidRDefault="007D0D0C" w:rsidP="007D1627">
      <w:pPr>
        <w:rPr>
          <w:b/>
          <w:bCs/>
          <w:szCs w:val="20"/>
          <w:lang w:eastAsia="nl-NL"/>
        </w:rPr>
      </w:pPr>
      <w:r w:rsidRPr="00F1603F">
        <w:rPr>
          <w:b/>
          <w:bCs/>
          <w:szCs w:val="20"/>
          <w:lang w:eastAsia="nl-NL"/>
        </w:rPr>
        <w:t>Persoonlijke aanleiding</w:t>
      </w:r>
    </w:p>
    <w:p w14:paraId="678A626C" w14:textId="2F6137C8" w:rsidR="00F21E4D" w:rsidRPr="00F1603F" w:rsidRDefault="3234D81C" w:rsidP="007D1627">
      <w:pPr>
        <w:rPr>
          <w:rFonts w:eastAsia="Lexend" w:cs="Lexend"/>
        </w:rPr>
      </w:pPr>
      <w:r w:rsidRPr="7C25C06E">
        <w:rPr>
          <w:rFonts w:eastAsia="Lexend" w:cs="Lexend"/>
        </w:rPr>
        <w:t xml:space="preserve">Het project </w:t>
      </w:r>
      <w:r w:rsidR="5F336CDC" w:rsidRPr="7C25C06E">
        <w:rPr>
          <w:rFonts w:eastAsia="Lexend" w:cs="Lexend"/>
        </w:rPr>
        <w:t xml:space="preserve">is ontstaan </w:t>
      </w:r>
      <w:r w:rsidR="2D346261" w:rsidRPr="7C25C06E">
        <w:rPr>
          <w:rFonts w:eastAsia="Lexend" w:cs="Lexend"/>
        </w:rPr>
        <w:t>vanuit</w:t>
      </w:r>
      <w:r w:rsidRPr="7C25C06E">
        <w:rPr>
          <w:rFonts w:eastAsia="Lexend" w:cs="Lexend"/>
        </w:rPr>
        <w:t xml:space="preserve"> Van de Poels dagelijkse confrontatie met de fabriek. </w:t>
      </w:r>
      <w:r w:rsidR="00103E90" w:rsidRPr="00103E90">
        <w:rPr>
          <w:rFonts w:eastAsia="Lexend" w:cs="Lexend"/>
        </w:rPr>
        <w:t>Jarenlang heeft hij uit zijn atelier in het Witte Theater in IJmuiden zicht op de imposante staalfabriek. </w:t>
      </w:r>
      <w:r w:rsidR="2BB61F97" w:rsidRPr="7C25C06E">
        <w:rPr>
          <w:rFonts w:eastAsia="Lexend" w:cs="Lexend"/>
        </w:rPr>
        <w:t xml:space="preserve">Hij ondervond zelf de overlast die de fabriek veroorzaakt: de rottende stanklucht bij een noordelijke wind en het staalstof dat hij met grote regelmaat </w:t>
      </w:r>
      <w:r w:rsidR="00C84BF5" w:rsidRPr="7C25C06E">
        <w:rPr>
          <w:rFonts w:eastAsia="Lexend" w:cs="Lexend"/>
        </w:rPr>
        <w:t>op</w:t>
      </w:r>
      <w:r w:rsidR="2BB61F97" w:rsidRPr="7C25C06E">
        <w:rPr>
          <w:rFonts w:eastAsia="Lexend" w:cs="Lexend"/>
        </w:rPr>
        <w:t xml:space="preserve"> zijn kozijnen en witte auto </w:t>
      </w:r>
      <w:r w:rsidR="12836A1A" w:rsidRPr="7C25C06E">
        <w:rPr>
          <w:rFonts w:eastAsia="Lexend" w:cs="Lexend"/>
        </w:rPr>
        <w:t>aantrof</w:t>
      </w:r>
      <w:r w:rsidR="2BB61F97" w:rsidRPr="7C25C06E">
        <w:rPr>
          <w:rFonts w:eastAsia="Lexend" w:cs="Lexend"/>
        </w:rPr>
        <w:t xml:space="preserve">. </w:t>
      </w:r>
      <w:r w:rsidR="63102989" w:rsidRPr="7C25C06E">
        <w:rPr>
          <w:rFonts w:eastAsia="Lexend" w:cs="Lexend"/>
        </w:rPr>
        <w:t xml:space="preserve">Die nabijheid, met zichtbare overlast </w:t>
      </w:r>
      <w:r w:rsidR="1FC8F043" w:rsidRPr="7C25C06E">
        <w:rPr>
          <w:rFonts w:eastAsia="Lexend" w:cs="Lexend"/>
        </w:rPr>
        <w:t>e</w:t>
      </w:r>
      <w:r w:rsidR="63102989" w:rsidRPr="7C25C06E">
        <w:rPr>
          <w:rFonts w:eastAsia="Lexend" w:cs="Lexend"/>
        </w:rPr>
        <w:t>n de invloed van de industrie op het dagelijks leven</w:t>
      </w:r>
      <w:r w:rsidR="1FC8F043" w:rsidRPr="7C25C06E">
        <w:rPr>
          <w:rFonts w:eastAsia="Lexend" w:cs="Lexend"/>
        </w:rPr>
        <w:t xml:space="preserve">, </w:t>
      </w:r>
      <w:r w:rsidR="63102989" w:rsidRPr="7C25C06E">
        <w:rPr>
          <w:rFonts w:eastAsia="Lexend" w:cs="Lexend"/>
        </w:rPr>
        <w:t>vormde de basis voor zijn onderzoek naar dit complexe onderwerp.</w:t>
      </w:r>
    </w:p>
    <w:p w14:paraId="307C904A" w14:textId="77777777" w:rsidR="007D0D0C" w:rsidRPr="00F1603F" w:rsidRDefault="007D0D0C" w:rsidP="007D1627">
      <w:pPr>
        <w:rPr>
          <w:rFonts w:eastAsia="Lexend" w:cs="Lexend"/>
          <w:szCs w:val="20"/>
        </w:rPr>
      </w:pPr>
    </w:p>
    <w:p w14:paraId="41AD6F10" w14:textId="42FF8C02" w:rsidR="00CD5D66" w:rsidRPr="00F1603F" w:rsidRDefault="00A6733F" w:rsidP="007D1627">
      <w:pPr>
        <w:rPr>
          <w:rFonts w:eastAsia="Lexend" w:cs="Lexend"/>
          <w:b/>
          <w:bCs/>
          <w:szCs w:val="20"/>
        </w:rPr>
      </w:pPr>
      <w:r w:rsidRPr="00F1603F">
        <w:rPr>
          <w:b/>
          <w:bCs/>
          <w:szCs w:val="20"/>
        </w:rPr>
        <w:t>Visueel gelaagd</w:t>
      </w:r>
      <w:r w:rsidR="00BE2CDA" w:rsidRPr="00F1603F">
        <w:rPr>
          <w:b/>
          <w:bCs/>
          <w:szCs w:val="20"/>
        </w:rPr>
        <w:t xml:space="preserve"> en persoonlijk</w:t>
      </w:r>
    </w:p>
    <w:p w14:paraId="1AEB54D2" w14:textId="6C2AB1FE" w:rsidR="001F2647" w:rsidRDefault="2742D7C8" w:rsidP="007D1627">
      <w:r>
        <w:t xml:space="preserve">In </w:t>
      </w:r>
      <w:r w:rsidR="0F7FAAFF">
        <w:t>de</w:t>
      </w:r>
      <w:r>
        <w:t xml:space="preserve"> fotoserie brengt Van de Poel het landschap, de industrie en de gemeenschap </w:t>
      </w:r>
      <w:r w:rsidR="215F2743">
        <w:t xml:space="preserve">in en om Tata Steel </w:t>
      </w:r>
      <w:r>
        <w:t>in beeld.</w:t>
      </w:r>
      <w:r w:rsidR="001F2647">
        <w:t xml:space="preserve"> Met </w:t>
      </w:r>
      <w:r>
        <w:t xml:space="preserve">symboliek, details, interieurs, sporen van vervuiling en portretten </w:t>
      </w:r>
      <w:r w:rsidR="1397E565">
        <w:t xml:space="preserve">maakt hij </w:t>
      </w:r>
      <w:r>
        <w:t xml:space="preserve">het verhaal visueel gelaagd en persoonlijk. De </w:t>
      </w:r>
      <w:r w:rsidR="7CE5EC91">
        <w:t xml:space="preserve">serie </w:t>
      </w:r>
      <w:r w:rsidR="7CE5EC91" w:rsidRPr="001F2647">
        <w:rPr>
          <w:i/>
          <w:iCs/>
        </w:rPr>
        <w:t xml:space="preserve">Black </w:t>
      </w:r>
      <w:proofErr w:type="spellStart"/>
      <w:r w:rsidR="7CE5EC91" w:rsidRPr="001F2647">
        <w:rPr>
          <w:i/>
          <w:iCs/>
        </w:rPr>
        <w:t>Snow</w:t>
      </w:r>
      <w:proofErr w:type="spellEnd"/>
      <w:r w:rsidR="7CE5EC91">
        <w:t xml:space="preserve"> </w:t>
      </w:r>
      <w:r w:rsidR="41EB2EF4">
        <w:t>toont</w:t>
      </w:r>
      <w:r>
        <w:t xml:space="preserve"> zowel de zichtbare vervuiling als de minder tastbare effecten: de economische afhankelijkheid, </w:t>
      </w:r>
      <w:r w:rsidR="02B8778F">
        <w:t xml:space="preserve">de trots van werknemers, </w:t>
      </w:r>
      <w:r>
        <w:t>de zorgen van bewoners, en de sluimerende dreiging van gezondheidsschade</w:t>
      </w:r>
      <w:r w:rsidR="001F2647">
        <w:t>.</w:t>
      </w:r>
    </w:p>
    <w:p w14:paraId="35A2B3DF" w14:textId="77777777" w:rsidR="001F2647" w:rsidRDefault="001F2647" w:rsidP="007D1627"/>
    <w:p w14:paraId="566CFC62" w14:textId="335EACC1" w:rsidR="000F48DA" w:rsidRDefault="515A3D8A" w:rsidP="7C25C06E">
      <w:pPr>
        <w:spacing w:line="264" w:lineRule="auto"/>
      </w:pPr>
      <w:r>
        <w:t xml:space="preserve">De </w:t>
      </w:r>
      <w:r w:rsidR="351C79CD">
        <w:t>foto</w:t>
      </w:r>
      <w:r>
        <w:t xml:space="preserve">tentoonstelling wordt verrijkt met audio- en videofragmenten van </w:t>
      </w:r>
      <w:r w:rsidR="4E983BFD">
        <w:t xml:space="preserve">interviews met </w:t>
      </w:r>
      <w:r>
        <w:t>(oud-)werknemers, buurtbewoners, journalisten en beleidsmakers</w:t>
      </w:r>
      <w:r w:rsidR="526B4344">
        <w:t xml:space="preserve">. </w:t>
      </w:r>
      <w:r w:rsidR="00A57EDA">
        <w:t>In de tentoonstelling</w:t>
      </w:r>
      <w:r w:rsidR="0215DFB4">
        <w:t xml:space="preserve"> wordt </w:t>
      </w:r>
      <w:r w:rsidR="2832CCB1">
        <w:t>h</w:t>
      </w:r>
      <w:r w:rsidR="1EB214B8">
        <w:t>et heden in historisch perspectief geplaatst met archiefmateriaal en een overzicht van belangrijke mijlpalen, ijkpunten en dieptepunten: van de oprichting van Tata Steel tot de eerste protesten van omwonenden. </w:t>
      </w:r>
      <w:r w:rsidR="258525AC">
        <w:t xml:space="preserve">De titel </w:t>
      </w:r>
      <w:r w:rsidR="258525AC" w:rsidRPr="7C25C06E">
        <w:rPr>
          <w:i/>
          <w:iCs/>
        </w:rPr>
        <w:t>Black Snow</w:t>
      </w:r>
      <w:r w:rsidR="258525AC">
        <w:t xml:space="preserve"> verwijst zowel naar de grafietregens </w:t>
      </w:r>
      <w:r w:rsidR="258525AC">
        <w:lastRenderedPageBreak/>
        <w:t>als naar het zwart-witdenken dat publieke discussies vaak kenmerkt.</w:t>
      </w:r>
      <w:r w:rsidR="005032E0" w:rsidRPr="7C25C06E">
        <w:rPr>
          <w:rFonts w:ascii="Segoe UI" w:hAnsi="Segoe UI" w:cs="Segoe UI"/>
          <w:sz w:val="18"/>
          <w:szCs w:val="18"/>
        </w:rPr>
        <w:t xml:space="preserve"> </w:t>
      </w:r>
      <w:r w:rsidR="005032E0" w:rsidRPr="006066E2">
        <w:t xml:space="preserve">Tegelijk staat het symbool voor een donker deken dat over de regio hangt </w:t>
      </w:r>
      <w:r w:rsidR="18D815E7" w:rsidRPr="006066E2">
        <w:rPr>
          <w:rFonts w:ascii="Calibri" w:hAnsi="Calibri" w:cs="Calibri"/>
          <w:sz w:val="22"/>
          <w:szCs w:val="22"/>
        </w:rPr>
        <w:t xml:space="preserve">– </w:t>
      </w:r>
      <w:r w:rsidR="005032E0" w:rsidRPr="006066E2">
        <w:t>een sluier van stof, zorg en onzekerheid die het dagelijks leven doordringt.</w:t>
      </w:r>
      <w:r w:rsidR="258525AC" w:rsidRPr="006066E2">
        <w:t xml:space="preserve"> </w:t>
      </w:r>
      <w:r w:rsidR="258525AC">
        <w:t>De tentoonstelling toont hoe gelaagd en veelzijdig de werkelijkheid is.</w:t>
      </w:r>
    </w:p>
    <w:p w14:paraId="4557126B" w14:textId="77777777" w:rsidR="00A90529" w:rsidRPr="00F1603F" w:rsidRDefault="00A90529" w:rsidP="007D1627">
      <w:pPr>
        <w:rPr>
          <w:szCs w:val="20"/>
        </w:rPr>
      </w:pPr>
    </w:p>
    <w:p w14:paraId="0B597569" w14:textId="545A282A" w:rsidR="00723BE7" w:rsidRPr="00F1603F" w:rsidRDefault="00DE04CB" w:rsidP="007D1627">
      <w:pPr>
        <w:rPr>
          <w:b/>
          <w:bCs/>
          <w:szCs w:val="20"/>
        </w:rPr>
      </w:pPr>
      <w:r w:rsidRPr="00F1603F">
        <w:rPr>
          <w:b/>
          <w:bCs/>
          <w:szCs w:val="20"/>
        </w:rPr>
        <w:t>Rondetafelgesprek</w:t>
      </w:r>
      <w:r w:rsidR="007D0D0C" w:rsidRPr="00F1603F">
        <w:rPr>
          <w:b/>
          <w:bCs/>
          <w:szCs w:val="20"/>
        </w:rPr>
        <w:t xml:space="preserve"> </w:t>
      </w:r>
      <w:r w:rsidR="00C62A20" w:rsidRPr="00F1603F">
        <w:rPr>
          <w:b/>
          <w:bCs/>
          <w:szCs w:val="20"/>
        </w:rPr>
        <w:t>in de duinen</w:t>
      </w:r>
    </w:p>
    <w:p w14:paraId="3866DEA6" w14:textId="54B5B0F3" w:rsidR="003219C3" w:rsidRPr="00F1603F" w:rsidRDefault="4B6B4998" w:rsidP="007D1627">
      <w:pPr>
        <w:rPr>
          <w:rFonts w:eastAsia="Lexend" w:cs="Lexend"/>
          <w:color w:val="000000" w:themeColor="text1"/>
        </w:rPr>
      </w:pPr>
      <w:r>
        <w:t xml:space="preserve">In de duinen naast de fabriek gaat Van de Poel in gesprek met werknemers, activisten, lokale politici en experts. Dit gesprek, dat wordt gefilmd en integraal </w:t>
      </w:r>
      <w:r w:rsidR="6FFA988A">
        <w:t>onder</w:t>
      </w:r>
      <w:r>
        <w:t xml:space="preserve">deel uitmaakt van de tentoonstelling, geeft ruimte aan uiteenlopende stemmen in het debat over Tata Steel. </w:t>
      </w:r>
      <w:r w:rsidR="5882FE0D">
        <w:t xml:space="preserve">Daarna </w:t>
      </w:r>
      <w:r w:rsidR="2D74920C">
        <w:t xml:space="preserve">verhuist de tafel naar het museumcafé, waar bezoekers worden uitgenodigd </w:t>
      </w:r>
      <w:r w:rsidR="1265D7C5">
        <w:t xml:space="preserve">om </w:t>
      </w:r>
      <w:r w:rsidR="54EB6809">
        <w:t>zelf aan te schuiven</w:t>
      </w:r>
      <w:r w:rsidR="2D74920C">
        <w:t xml:space="preserve">. Kaartjes met stellingen stimuleren </w:t>
      </w:r>
      <w:r w:rsidR="252B170C">
        <w:t xml:space="preserve">een </w:t>
      </w:r>
      <w:r w:rsidR="2D74920C">
        <w:t>open gesprek</w:t>
      </w:r>
      <w:r w:rsidR="502F51FB">
        <w:t xml:space="preserve">, </w:t>
      </w:r>
      <w:r w:rsidR="4E7F09FF">
        <w:t xml:space="preserve">reflectie en </w:t>
      </w:r>
      <w:r w:rsidR="502F51FB">
        <w:t>kritisch nadenken</w:t>
      </w:r>
      <w:r w:rsidR="533490FD">
        <w:t xml:space="preserve">. </w:t>
      </w:r>
      <w:r w:rsidR="7D922D8E" w:rsidRPr="7C25C06E">
        <w:rPr>
          <w:rFonts w:eastAsia="Lexend" w:cs="Lexend"/>
          <w:color w:val="000000" w:themeColor="text1"/>
        </w:rPr>
        <w:t>Met deze opzet zet het</w:t>
      </w:r>
      <w:r w:rsidR="1B42DAF6" w:rsidRPr="7C25C06E">
        <w:rPr>
          <w:rFonts w:eastAsia="Lexend" w:cs="Lexend"/>
          <w:color w:val="000000" w:themeColor="text1"/>
        </w:rPr>
        <w:t xml:space="preserve"> </w:t>
      </w:r>
      <w:r w:rsidR="7D922D8E" w:rsidRPr="7C25C06E">
        <w:rPr>
          <w:rFonts w:eastAsia="Lexend" w:cs="Lexend"/>
          <w:color w:val="000000" w:themeColor="text1"/>
        </w:rPr>
        <w:t>museum actief in op publieksinteractie rond een onderwerp dat niet alleen lokaal en regionaal leeft, maar ook nationaal onderdeel is van het maatschappelijk debat.</w:t>
      </w:r>
    </w:p>
    <w:p w14:paraId="154F25B2" w14:textId="77777777" w:rsidR="0020766A" w:rsidRPr="00F1603F" w:rsidRDefault="0020766A" w:rsidP="007D1627">
      <w:pPr>
        <w:rPr>
          <w:rFonts w:eastAsia="Lexend" w:cs="Lexend"/>
          <w:color w:val="000000" w:themeColor="text1"/>
          <w:szCs w:val="20"/>
        </w:rPr>
      </w:pPr>
    </w:p>
    <w:p w14:paraId="1931346B" w14:textId="19393700" w:rsidR="0020766A" w:rsidRPr="00F1603F" w:rsidRDefault="0020766A" w:rsidP="007D1627">
      <w:pPr>
        <w:rPr>
          <w:rFonts w:eastAsia="Lexend" w:cs="Lexend"/>
          <w:b/>
          <w:bCs/>
          <w:color w:val="000000" w:themeColor="text1"/>
          <w:szCs w:val="20"/>
        </w:rPr>
      </w:pPr>
      <w:r w:rsidRPr="00F1603F">
        <w:rPr>
          <w:rFonts w:eastAsia="Lexend" w:cs="Lexend"/>
          <w:b/>
          <w:bCs/>
          <w:color w:val="000000" w:themeColor="text1"/>
          <w:szCs w:val="20"/>
        </w:rPr>
        <w:t>Divers publieksprogramma</w:t>
      </w:r>
    </w:p>
    <w:p w14:paraId="61D52E55" w14:textId="4BB3B5B3" w:rsidR="00E62F76" w:rsidRPr="00E62F76" w:rsidRDefault="12E1BF04" w:rsidP="00E62F76">
      <w:pPr>
        <w:rPr>
          <w:rFonts w:eastAsia="Lexend" w:cs="Lexend"/>
        </w:rPr>
      </w:pPr>
      <w:r w:rsidRPr="7C25C06E">
        <w:rPr>
          <w:rFonts w:eastAsia="Lexend" w:cs="Lexend"/>
          <w:color w:val="000000" w:themeColor="text1"/>
        </w:rPr>
        <w:t xml:space="preserve">Tijdens </w:t>
      </w:r>
      <w:r w:rsidR="12023FA4" w:rsidRPr="7C25C06E">
        <w:rPr>
          <w:rFonts w:eastAsia="Lexend" w:cs="Lexend"/>
          <w:i/>
          <w:iCs/>
          <w:color w:val="000000" w:themeColor="text1"/>
        </w:rPr>
        <w:t xml:space="preserve">Black </w:t>
      </w:r>
      <w:proofErr w:type="spellStart"/>
      <w:r w:rsidR="12023FA4" w:rsidRPr="7C25C06E">
        <w:rPr>
          <w:rFonts w:eastAsia="Lexend" w:cs="Lexend"/>
          <w:i/>
          <w:iCs/>
          <w:color w:val="000000" w:themeColor="text1"/>
        </w:rPr>
        <w:t>Snow</w:t>
      </w:r>
      <w:proofErr w:type="spellEnd"/>
      <w:r w:rsidR="12023FA4" w:rsidRPr="7C25C06E">
        <w:rPr>
          <w:rFonts w:eastAsia="Lexend" w:cs="Lexend"/>
          <w:color w:val="000000" w:themeColor="text1"/>
        </w:rPr>
        <w:t xml:space="preserve"> organiseert het museum een divers publieksprogramma</w:t>
      </w:r>
      <w:r w:rsidR="7D922D8E">
        <w:t xml:space="preserve"> </w:t>
      </w:r>
      <w:r w:rsidR="7D922D8E" w:rsidRPr="7C25C06E">
        <w:rPr>
          <w:rFonts w:eastAsia="Lexend" w:cs="Lexend"/>
          <w:color w:val="000000" w:themeColor="text1"/>
        </w:rPr>
        <w:t xml:space="preserve">dat verdieping en dialoog verder versterkt. Zo </w:t>
      </w:r>
      <w:r w:rsidR="3E90850A" w:rsidRPr="7C25C06E">
        <w:rPr>
          <w:rFonts w:eastAsia="Lexend" w:cs="Lexend"/>
          <w:color w:val="000000" w:themeColor="text1"/>
        </w:rPr>
        <w:t xml:space="preserve">zijn </w:t>
      </w:r>
      <w:r w:rsidR="7D922D8E" w:rsidRPr="7C25C06E">
        <w:rPr>
          <w:rFonts w:eastAsia="Lexend" w:cs="Lexend"/>
          <w:color w:val="000000" w:themeColor="text1"/>
        </w:rPr>
        <w:t>er e</w:t>
      </w:r>
      <w:r w:rsidR="12023FA4" w:rsidRPr="7C25C06E">
        <w:rPr>
          <w:rFonts w:eastAsia="Lexend" w:cs="Lexend"/>
          <w:color w:val="000000" w:themeColor="text1"/>
        </w:rPr>
        <w:t xml:space="preserve">en theatervoorstelling met </w:t>
      </w:r>
      <w:r w:rsidR="243F50A0" w:rsidRPr="7C25C06E">
        <w:rPr>
          <w:rFonts w:eastAsia="Lexend" w:cs="Lexend"/>
          <w:color w:val="000000" w:themeColor="text1"/>
        </w:rPr>
        <w:t>een interactief nagesprek</w:t>
      </w:r>
      <w:r w:rsidR="12023FA4" w:rsidRPr="7C25C06E">
        <w:rPr>
          <w:rFonts w:eastAsia="Lexend" w:cs="Lexend"/>
          <w:color w:val="000000" w:themeColor="text1"/>
        </w:rPr>
        <w:t>, een debat met experts, een filmavond in de Filmkoepel Haarlem</w:t>
      </w:r>
      <w:r w:rsidR="0D2D0B03" w:rsidRPr="7C25C06E">
        <w:rPr>
          <w:rFonts w:eastAsia="Lexend" w:cs="Lexend"/>
          <w:color w:val="000000" w:themeColor="text1"/>
        </w:rPr>
        <w:t xml:space="preserve"> e</w:t>
      </w:r>
      <w:r w:rsidR="12023FA4" w:rsidRPr="7C25C06E">
        <w:rPr>
          <w:rFonts w:eastAsia="Lexend" w:cs="Lexend"/>
          <w:color w:val="000000" w:themeColor="text1"/>
        </w:rPr>
        <w:t>n</w:t>
      </w:r>
      <w:r w:rsidR="73FBE1A1" w:rsidRPr="7C25C06E">
        <w:rPr>
          <w:rFonts w:eastAsia="Lexend" w:cs="Lexend"/>
          <w:color w:val="000000" w:themeColor="text1"/>
        </w:rPr>
        <w:t xml:space="preserve"> </w:t>
      </w:r>
      <w:r w:rsidR="12023FA4" w:rsidRPr="7C25C06E">
        <w:rPr>
          <w:rFonts w:eastAsia="Lexend" w:cs="Lexend"/>
          <w:color w:val="000000" w:themeColor="text1"/>
        </w:rPr>
        <w:t>fotografieworkshops.</w:t>
      </w:r>
      <w:r>
        <w:br/>
      </w:r>
      <w:r>
        <w:br/>
      </w:r>
      <w:r w:rsidR="4FFC9596" w:rsidRPr="7C25C06E">
        <w:rPr>
          <w:rFonts w:eastAsia="Lexend" w:cs="Lexend"/>
          <w:b/>
          <w:bCs/>
          <w:color w:val="000000" w:themeColor="text1"/>
        </w:rPr>
        <w:t>Publicatie</w:t>
      </w:r>
      <w:r>
        <w:br/>
      </w:r>
      <w:r w:rsidR="0DC156A0" w:rsidRPr="7C25C06E">
        <w:rPr>
          <w:rFonts w:eastAsia="Lexend" w:cs="Lexend"/>
        </w:rPr>
        <w:t xml:space="preserve">Naar aanleiding van </w:t>
      </w:r>
      <w:r w:rsidR="578E4AE9" w:rsidRPr="7C25C06E">
        <w:rPr>
          <w:rFonts w:eastAsia="Lexend" w:cs="Lexend"/>
        </w:rPr>
        <w:t>h</w:t>
      </w:r>
      <w:r w:rsidR="73FBE1A1" w:rsidRPr="7C25C06E">
        <w:rPr>
          <w:rFonts w:eastAsia="Lexend" w:cs="Lexend"/>
        </w:rPr>
        <w:t>et</w:t>
      </w:r>
      <w:r w:rsidR="6CB30F09" w:rsidRPr="7C25C06E">
        <w:rPr>
          <w:rFonts w:eastAsia="Lexend" w:cs="Lexend"/>
        </w:rPr>
        <w:t xml:space="preserve"> project</w:t>
      </w:r>
      <w:r w:rsidR="73FBE1A1" w:rsidRPr="7C25C06E">
        <w:rPr>
          <w:rFonts w:eastAsia="Lexend" w:cs="Lexend"/>
        </w:rPr>
        <w:t xml:space="preserve"> </w:t>
      </w:r>
      <w:r w:rsidR="67608B07" w:rsidRPr="7C25C06E">
        <w:rPr>
          <w:rFonts w:eastAsia="Lexend" w:cs="Lexend"/>
        </w:rPr>
        <w:t xml:space="preserve">wordt </w:t>
      </w:r>
      <w:r w:rsidR="7C322FE5" w:rsidRPr="7C25C06E">
        <w:rPr>
          <w:rFonts w:eastAsia="Lexend" w:cs="Lexend"/>
        </w:rPr>
        <w:t xml:space="preserve">een fotoboek </w:t>
      </w:r>
      <w:r w:rsidR="369FBA5F" w:rsidRPr="7C25C06E">
        <w:rPr>
          <w:rFonts w:eastAsia="Lexend" w:cs="Lexend"/>
        </w:rPr>
        <w:t xml:space="preserve">gepubliceerd </w:t>
      </w:r>
      <w:r w:rsidR="32EC9572" w:rsidRPr="7C25C06E">
        <w:rPr>
          <w:rFonts w:eastAsia="Lexend" w:cs="Lexend"/>
        </w:rPr>
        <w:t xml:space="preserve">bij </w:t>
      </w:r>
      <w:r w:rsidR="6CB30F09" w:rsidRPr="7C25C06E">
        <w:rPr>
          <w:rFonts w:eastAsia="Lexend" w:cs="Lexend"/>
        </w:rPr>
        <w:t xml:space="preserve">uitgeverij </w:t>
      </w:r>
      <w:r w:rsidR="6CB30F09" w:rsidRPr="7C25C06E">
        <w:rPr>
          <w:rFonts w:eastAsia="Lexend" w:cs="Lexend"/>
          <w:i/>
          <w:iCs/>
        </w:rPr>
        <w:t>Lecturis</w:t>
      </w:r>
      <w:r w:rsidR="6CB30F09" w:rsidRPr="7C25C06E">
        <w:rPr>
          <w:rFonts w:eastAsia="Lexend" w:cs="Lexend"/>
        </w:rPr>
        <w:t>.</w:t>
      </w:r>
      <w:r w:rsidR="6BAA5940" w:rsidRPr="7C25C06E">
        <w:rPr>
          <w:rFonts w:eastAsia="Lexend" w:cs="Lexend"/>
        </w:rPr>
        <w:t xml:space="preserve"> Naast de krachtige fotografie van </w:t>
      </w:r>
      <w:proofErr w:type="spellStart"/>
      <w:r w:rsidR="0F8F7EFE" w:rsidRPr="7C25C06E">
        <w:rPr>
          <w:rFonts w:eastAsia="Lexend" w:cs="Lexend"/>
        </w:rPr>
        <w:t>Van</w:t>
      </w:r>
      <w:proofErr w:type="spellEnd"/>
      <w:r w:rsidR="6BAA5940" w:rsidRPr="7C25C06E">
        <w:rPr>
          <w:rFonts w:eastAsia="Lexend" w:cs="Lexend"/>
        </w:rPr>
        <w:t xml:space="preserve"> de Poel</w:t>
      </w:r>
      <w:r w:rsidR="00E62F76">
        <w:rPr>
          <w:rFonts w:eastAsia="Lexend" w:cs="Lexend"/>
        </w:rPr>
        <w:t xml:space="preserve"> </w:t>
      </w:r>
      <w:r w:rsidR="00E62F76" w:rsidRPr="00E62F76">
        <w:rPr>
          <w:rFonts w:eastAsia="Lexend" w:cs="Lexend"/>
        </w:rPr>
        <w:t>biedt de publicatie ook veel inhoudelijke context</w:t>
      </w:r>
      <w:r w:rsidR="00E14822">
        <w:rPr>
          <w:rFonts w:eastAsia="Lexend" w:cs="Lexend"/>
        </w:rPr>
        <w:t xml:space="preserve">, </w:t>
      </w:r>
      <w:r w:rsidR="00E62F76" w:rsidRPr="00E62F76">
        <w:rPr>
          <w:rFonts w:eastAsia="Lexend" w:cs="Lexend"/>
        </w:rPr>
        <w:t xml:space="preserve">in de vorm van interviews met </w:t>
      </w:r>
      <w:r w:rsidR="00463374">
        <w:rPr>
          <w:rFonts w:eastAsia="Lexend" w:cs="Lexend"/>
        </w:rPr>
        <w:t>(oud)</w:t>
      </w:r>
      <w:r w:rsidR="00E62F76" w:rsidRPr="00E62F76">
        <w:rPr>
          <w:rFonts w:eastAsia="Lexend" w:cs="Lexend"/>
        </w:rPr>
        <w:t>werknemers, omwonenden</w:t>
      </w:r>
      <w:r w:rsidR="00463374">
        <w:rPr>
          <w:rFonts w:eastAsia="Lexend" w:cs="Lexend"/>
        </w:rPr>
        <w:t>, journalisten en beleidsmakers.</w:t>
      </w:r>
      <w:r w:rsidR="00463374" w:rsidRPr="00463374">
        <w:rPr>
          <w:rFonts w:eastAsia="Lexend" w:cs="Lexend"/>
        </w:rPr>
        <w:t xml:space="preserve"> </w:t>
      </w:r>
      <w:r w:rsidR="00463374" w:rsidRPr="7C25C06E">
        <w:rPr>
          <w:rFonts w:eastAsia="Lexend" w:cs="Lexend"/>
        </w:rPr>
        <w:t>Het boek wordt tijdens de tentoonstelling gelanceerd in combinatie met een artist talk.</w:t>
      </w:r>
    </w:p>
    <w:p w14:paraId="15CE6F79" w14:textId="77777777" w:rsidR="00E62F76" w:rsidRDefault="00E62F76" w:rsidP="007D1627">
      <w:pPr>
        <w:rPr>
          <w:rFonts w:eastAsia="Lexend" w:cs="Lexend"/>
        </w:rPr>
      </w:pPr>
    </w:p>
    <w:p w14:paraId="7C43EC31" w14:textId="58AFB51D" w:rsidR="006B5A41" w:rsidRPr="00F1603F" w:rsidRDefault="574819B0" w:rsidP="007D1627">
      <w:pPr>
        <w:rPr>
          <w:rFonts w:eastAsia="Lexend" w:cs="Lexend"/>
          <w:color w:val="000000" w:themeColor="text1"/>
        </w:rPr>
      </w:pPr>
      <w:r w:rsidRPr="4DCE6431">
        <w:rPr>
          <w:rFonts w:eastAsia="Lexend" w:cs="Lexend"/>
          <w:color w:val="000000" w:themeColor="text1"/>
        </w:rPr>
        <w:t>H</w:t>
      </w:r>
      <w:r w:rsidR="22A0CC6A" w:rsidRPr="4DCE6431">
        <w:rPr>
          <w:rFonts w:eastAsia="Lexend" w:cs="Lexend"/>
          <w:color w:val="000000" w:themeColor="text1"/>
        </w:rPr>
        <w:t xml:space="preserve">et volledige </w:t>
      </w:r>
      <w:r w:rsidR="7607FDE7" w:rsidRPr="4DCE6431">
        <w:rPr>
          <w:rFonts w:eastAsia="Lexend" w:cs="Lexend"/>
          <w:color w:val="000000" w:themeColor="text1"/>
        </w:rPr>
        <w:t>activiteiten</w:t>
      </w:r>
      <w:r w:rsidR="22A0CC6A" w:rsidRPr="4DCE6431">
        <w:rPr>
          <w:rFonts w:eastAsia="Lexend" w:cs="Lexend"/>
          <w:color w:val="000000" w:themeColor="text1"/>
        </w:rPr>
        <w:t xml:space="preserve">programma en </w:t>
      </w:r>
      <w:r w:rsidR="3478542A" w:rsidRPr="4DCE6431">
        <w:rPr>
          <w:rFonts w:eastAsia="Lexend" w:cs="Lexend"/>
          <w:color w:val="000000" w:themeColor="text1"/>
        </w:rPr>
        <w:t>het laatste nieuws</w:t>
      </w:r>
      <w:r w:rsidR="22A0CC6A" w:rsidRPr="4DCE6431">
        <w:rPr>
          <w:rFonts w:eastAsia="Lexend" w:cs="Lexend"/>
          <w:color w:val="000000" w:themeColor="text1"/>
        </w:rPr>
        <w:t xml:space="preserve"> </w:t>
      </w:r>
      <w:r w:rsidR="6C8DD9F7" w:rsidRPr="4DCE6431">
        <w:rPr>
          <w:rFonts w:eastAsia="Lexend" w:cs="Lexend"/>
          <w:color w:val="000000" w:themeColor="text1"/>
        </w:rPr>
        <w:t xml:space="preserve">zijn te </w:t>
      </w:r>
      <w:r w:rsidR="22A0CC6A" w:rsidRPr="4DCE6431">
        <w:rPr>
          <w:rFonts w:eastAsia="Lexend" w:cs="Lexend"/>
          <w:color w:val="000000" w:themeColor="text1"/>
        </w:rPr>
        <w:t>vinden op verweymuseumhaarlem.nl.</w:t>
      </w:r>
    </w:p>
    <w:p w14:paraId="165E658E" w14:textId="77777777" w:rsidR="00E72150" w:rsidRPr="00F1603F" w:rsidRDefault="00E72150" w:rsidP="007D1627">
      <w:pPr>
        <w:rPr>
          <w:szCs w:val="20"/>
          <w:lang w:eastAsia="nl-NL"/>
        </w:rPr>
      </w:pPr>
    </w:p>
    <w:p w14:paraId="2AA0CC89" w14:textId="1C6B3579" w:rsidR="000F2D00" w:rsidRDefault="510F6D77" w:rsidP="007D1627">
      <w:pPr>
        <w:rPr>
          <w:rFonts w:eastAsia="Lexend" w:cs="Lexend"/>
        </w:rPr>
      </w:pPr>
      <w:r w:rsidRPr="4DCE6431">
        <w:rPr>
          <w:rFonts w:eastAsia="Lexend" w:cs="Lexend"/>
        </w:rPr>
        <w:t xml:space="preserve">De tentoonstelling is mede mogelijk </w:t>
      </w:r>
      <w:r w:rsidRPr="00B6463E">
        <w:rPr>
          <w:rFonts w:eastAsia="Lexend" w:cs="Lexend"/>
        </w:rPr>
        <w:t>gemaakt</w:t>
      </w:r>
      <w:r w:rsidR="1E07B82E" w:rsidRPr="00B6463E">
        <w:rPr>
          <w:rFonts w:eastAsia="Lexend" w:cs="Lexend"/>
        </w:rPr>
        <w:t xml:space="preserve"> door</w:t>
      </w:r>
      <w:r w:rsidR="05D7907A" w:rsidRPr="00B6463E">
        <w:rPr>
          <w:rFonts w:eastAsia="Lexend" w:cs="Lexend"/>
        </w:rPr>
        <w:t xml:space="preserve"> </w:t>
      </w:r>
      <w:r w:rsidR="5E84C839" w:rsidRPr="00B6463E">
        <w:rPr>
          <w:rFonts w:eastAsia="Lexend" w:cs="Lexend"/>
        </w:rPr>
        <w:t>VSB Fonds</w:t>
      </w:r>
      <w:r w:rsidR="00E70A67">
        <w:rPr>
          <w:rFonts w:eastAsia="Lexend" w:cs="Lexend"/>
        </w:rPr>
        <w:t xml:space="preserve">, </w:t>
      </w:r>
      <w:r w:rsidR="5E84C839" w:rsidRPr="00B6463E">
        <w:rPr>
          <w:rFonts w:eastAsia="Lexend" w:cs="Lexend"/>
        </w:rPr>
        <w:t>Mondriaan Fonds</w:t>
      </w:r>
      <w:r w:rsidR="00E70A67">
        <w:rPr>
          <w:rFonts w:eastAsia="Lexend" w:cs="Lexend"/>
        </w:rPr>
        <w:t xml:space="preserve"> en bevriende relaties.</w:t>
      </w:r>
      <w:r w:rsidR="5E84C839" w:rsidRPr="00B6463E">
        <w:rPr>
          <w:rFonts w:eastAsia="Lexend" w:cs="Lexend"/>
        </w:rPr>
        <w:t xml:space="preserve"> </w:t>
      </w:r>
    </w:p>
    <w:p w14:paraId="1F6B9E80" w14:textId="77777777" w:rsidR="00813B71" w:rsidRDefault="00813B71" w:rsidP="007D1627">
      <w:pPr>
        <w:rPr>
          <w:rFonts w:eastAsia="Lexend" w:cs="Lexend"/>
        </w:rPr>
      </w:pPr>
    </w:p>
    <w:p w14:paraId="648C8D2E" w14:textId="77777777" w:rsidR="00A779AA" w:rsidRDefault="00A779AA" w:rsidP="4DCE6431">
      <w:pPr>
        <w:rPr>
          <w:rFonts w:eastAsia="Lexend" w:cs="Lexend"/>
        </w:rPr>
      </w:pPr>
    </w:p>
    <w:p w14:paraId="4A62BD78" w14:textId="2CEBF322" w:rsidR="00A779AA" w:rsidRDefault="007413D4" w:rsidP="4DCE6431">
      <w:pPr>
        <w:rPr>
          <w:rFonts w:eastAsia="Lexend" w:cs="Lexend"/>
        </w:rPr>
      </w:pPr>
      <w:r>
        <w:rPr>
          <w:noProof/>
          <w:sz w:val="18"/>
          <w:szCs w:val="18"/>
        </w:rPr>
        <w:drawing>
          <wp:inline distT="0" distB="0" distL="0" distR="0" wp14:anchorId="2141F042" wp14:editId="0AFBA316">
            <wp:extent cx="1682977" cy="2105025"/>
            <wp:effectExtent l="0" t="0" r="0" b="0"/>
            <wp:docPr id="534239397" name="Afbeelding 4" descr="Afbeelding met Menselijk gezicht, persoon, zwart-wit, kleding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239397" name="Afbeelding 4" descr="Afbeelding met Menselijk gezicht, persoon, zwart-wit, kleding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190" cy="2129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3C41">
        <w:rPr>
          <w:rFonts w:eastAsia="Lexend" w:cs="Lexend"/>
        </w:rPr>
        <w:t xml:space="preserve">     </w:t>
      </w:r>
      <w:r w:rsidR="006A3C41">
        <w:rPr>
          <w:noProof/>
          <w:sz w:val="18"/>
          <w:szCs w:val="18"/>
        </w:rPr>
        <w:drawing>
          <wp:inline distT="0" distB="0" distL="0" distR="0" wp14:anchorId="422B0948" wp14:editId="13463D38">
            <wp:extent cx="1975839" cy="1581150"/>
            <wp:effectExtent l="0" t="0" r="5715" b="0"/>
            <wp:docPr id="977675287" name="Afbeelding 6" descr="Afbeelding met hemel, gebouw, buitenshuis, zwart-wit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675287" name="Afbeelding 6" descr="Afbeelding met hemel, gebouw, buitenshuis, zwart-wit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08" cy="1593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3C41">
        <w:rPr>
          <w:rFonts w:eastAsia="Lexend" w:cs="Lexend"/>
        </w:rPr>
        <w:t xml:space="preserve">    </w:t>
      </w:r>
      <w:r w:rsidR="00E02912">
        <w:rPr>
          <w:noProof/>
          <w:sz w:val="18"/>
          <w:szCs w:val="18"/>
        </w:rPr>
        <w:t xml:space="preserve"> </w:t>
      </w:r>
      <w:r w:rsidR="00E02912">
        <w:rPr>
          <w:noProof/>
          <w:sz w:val="18"/>
          <w:szCs w:val="18"/>
        </w:rPr>
        <w:drawing>
          <wp:inline distT="0" distB="0" distL="0" distR="0" wp14:anchorId="07DCAC53" wp14:editId="177AC0C5">
            <wp:extent cx="1685925" cy="2109876"/>
            <wp:effectExtent l="0" t="0" r="0" b="5080"/>
            <wp:docPr id="806939704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261" cy="2141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720F1" w14:textId="77777777" w:rsidR="00A779AA" w:rsidRDefault="00A779AA" w:rsidP="4DCE6431">
      <w:pPr>
        <w:rPr>
          <w:rFonts w:eastAsia="Lexend" w:cs="Lexend"/>
        </w:rPr>
      </w:pPr>
    </w:p>
    <w:p w14:paraId="2B0F4025" w14:textId="14941BC5" w:rsidR="00A779AA" w:rsidRPr="000E413D" w:rsidRDefault="00F05D9A" w:rsidP="4DCE6431">
      <w:pPr>
        <w:rPr>
          <w:rFonts w:eastAsia="Lexend" w:cs="Lexend"/>
        </w:rPr>
      </w:pPr>
      <w:r w:rsidRPr="007D1627">
        <w:rPr>
          <w:sz w:val="16"/>
          <w:szCs w:val="16"/>
        </w:rPr>
        <w:t>V.l.n.r.</w:t>
      </w:r>
      <w:r w:rsidR="007D1627" w:rsidRPr="007D1627">
        <w:rPr>
          <w:sz w:val="16"/>
          <w:szCs w:val="16"/>
        </w:rPr>
        <w:t xml:space="preserve">: </w:t>
      </w:r>
      <w:r w:rsidR="009B4EF8" w:rsidRPr="007D1627">
        <w:rPr>
          <w:noProof/>
          <w:sz w:val="16"/>
          <w:szCs w:val="16"/>
        </w:rPr>
        <w:t xml:space="preserve">Harm van de Poel, </w:t>
      </w:r>
      <w:r w:rsidR="009B4EF8" w:rsidRPr="007D1627">
        <w:rPr>
          <w:i/>
          <w:iCs/>
          <w:noProof/>
          <w:sz w:val="16"/>
          <w:szCs w:val="16"/>
        </w:rPr>
        <w:t>Maurice - Hoogoven 6</w:t>
      </w:r>
      <w:r w:rsidR="009B4EF8" w:rsidRPr="007D1627">
        <w:rPr>
          <w:noProof/>
          <w:sz w:val="16"/>
          <w:szCs w:val="16"/>
        </w:rPr>
        <w:t>, 2025</w:t>
      </w:r>
      <w:r w:rsidR="007D1627" w:rsidRPr="007D1627">
        <w:rPr>
          <w:noProof/>
          <w:sz w:val="16"/>
          <w:szCs w:val="16"/>
        </w:rPr>
        <w:t xml:space="preserve"> | </w:t>
      </w:r>
      <w:r w:rsidR="00A91FB5" w:rsidRPr="007D1627">
        <w:rPr>
          <w:noProof/>
          <w:sz w:val="16"/>
          <w:szCs w:val="16"/>
        </w:rPr>
        <w:t xml:space="preserve">Harm van de Poel, </w:t>
      </w:r>
      <w:r w:rsidR="00A91FB5" w:rsidRPr="007D1627">
        <w:rPr>
          <w:i/>
          <w:iCs/>
          <w:noProof/>
          <w:sz w:val="16"/>
          <w:szCs w:val="16"/>
        </w:rPr>
        <w:t>It's your lucky day</w:t>
      </w:r>
      <w:r w:rsidR="00A91FB5" w:rsidRPr="007D1627">
        <w:rPr>
          <w:noProof/>
          <w:sz w:val="16"/>
          <w:szCs w:val="16"/>
        </w:rPr>
        <w:t>, 2021</w:t>
      </w:r>
      <w:r w:rsidR="007D1627" w:rsidRPr="007D1627">
        <w:rPr>
          <w:noProof/>
          <w:sz w:val="16"/>
          <w:szCs w:val="16"/>
        </w:rPr>
        <w:t xml:space="preserve"> |</w:t>
      </w:r>
      <w:r w:rsidR="007D1627">
        <w:rPr>
          <w:noProof/>
          <w:sz w:val="16"/>
          <w:szCs w:val="16"/>
        </w:rPr>
        <w:t xml:space="preserve"> </w:t>
      </w:r>
      <w:r w:rsidR="004E387B">
        <w:rPr>
          <w:noProof/>
          <w:sz w:val="16"/>
          <w:szCs w:val="16"/>
        </w:rPr>
        <w:br/>
      </w:r>
      <w:r w:rsidR="000E413D" w:rsidRPr="007D1627">
        <w:rPr>
          <w:noProof/>
          <w:sz w:val="16"/>
          <w:szCs w:val="16"/>
        </w:rPr>
        <w:t xml:space="preserve">Harm van de Poel, </w:t>
      </w:r>
      <w:r w:rsidR="000E413D" w:rsidRPr="007D1627">
        <w:rPr>
          <w:i/>
          <w:iCs/>
          <w:noProof/>
          <w:sz w:val="16"/>
          <w:szCs w:val="16"/>
        </w:rPr>
        <w:t>Black Snow</w:t>
      </w:r>
      <w:r w:rsidR="000E413D" w:rsidRPr="007D1627">
        <w:rPr>
          <w:noProof/>
          <w:sz w:val="16"/>
          <w:szCs w:val="16"/>
        </w:rPr>
        <w:t>, 2021</w:t>
      </w:r>
    </w:p>
    <w:p w14:paraId="1C7D7A32" w14:textId="77777777" w:rsidR="00813B71" w:rsidRDefault="00813B71" w:rsidP="008812C2">
      <w:pPr>
        <w:pBdr>
          <w:bottom w:val="single" w:sz="4" w:space="1" w:color="auto"/>
        </w:pBdr>
        <w:rPr>
          <w:rFonts w:eastAsia="Aptos" w:cs="Times New Roman"/>
          <w:szCs w:val="20"/>
          <w:u w:val="single"/>
        </w:rPr>
      </w:pPr>
    </w:p>
    <w:p w14:paraId="26687951" w14:textId="77777777" w:rsidR="004E387B" w:rsidRDefault="004E387B" w:rsidP="008812C2">
      <w:pPr>
        <w:pBdr>
          <w:bottom w:val="single" w:sz="4" w:space="1" w:color="auto"/>
        </w:pBdr>
        <w:rPr>
          <w:rFonts w:eastAsia="Aptos" w:cs="Times New Roman"/>
          <w:szCs w:val="20"/>
          <w:u w:val="single"/>
        </w:rPr>
      </w:pPr>
    </w:p>
    <w:p w14:paraId="743A042E" w14:textId="77777777" w:rsidR="009E09EF" w:rsidRPr="000E413D" w:rsidRDefault="009E09EF" w:rsidP="008812C2">
      <w:pPr>
        <w:pBdr>
          <w:bottom w:val="single" w:sz="4" w:space="1" w:color="auto"/>
        </w:pBdr>
        <w:rPr>
          <w:rFonts w:eastAsia="Aptos" w:cs="Times New Roman"/>
          <w:szCs w:val="20"/>
          <w:u w:val="single"/>
        </w:rPr>
      </w:pPr>
    </w:p>
    <w:p w14:paraId="5A6DB468" w14:textId="77777777" w:rsidR="008812C2" w:rsidRPr="000E413D" w:rsidRDefault="008812C2" w:rsidP="00937442">
      <w:pPr>
        <w:rPr>
          <w:rFonts w:eastAsia="Aptos" w:cs="Times New Roman"/>
          <w:szCs w:val="20"/>
        </w:rPr>
      </w:pPr>
    </w:p>
    <w:p w14:paraId="324C9786" w14:textId="0FD1F08B" w:rsidR="005427DD" w:rsidRPr="00AE2804" w:rsidRDefault="000D2157" w:rsidP="00284915">
      <w:pPr>
        <w:spacing w:after="160" w:line="276" w:lineRule="auto"/>
        <w:rPr>
          <w:rFonts w:eastAsia="Lexend" w:cs="Lexend"/>
          <w:color w:val="000000" w:themeColor="text1"/>
          <w:szCs w:val="20"/>
        </w:rPr>
      </w:pPr>
      <w:r w:rsidRPr="00AE2804">
        <w:rPr>
          <w:rFonts w:eastAsia="Lexend" w:cs="Lexend"/>
          <w:b/>
          <w:bCs/>
          <w:szCs w:val="20"/>
        </w:rPr>
        <w:t>D</w:t>
      </w:r>
      <w:r w:rsidR="21D4CEAB" w:rsidRPr="00AE2804">
        <w:rPr>
          <w:rFonts w:eastAsia="Lexend" w:cs="Lexend"/>
          <w:b/>
          <w:bCs/>
          <w:color w:val="000000" w:themeColor="text1"/>
          <w:szCs w:val="20"/>
        </w:rPr>
        <w:t>atum</w:t>
      </w:r>
      <w:r w:rsidR="00974890" w:rsidRPr="00AE2804">
        <w:rPr>
          <w:szCs w:val="20"/>
        </w:rPr>
        <w:tab/>
      </w:r>
      <w:r w:rsidR="00974890" w:rsidRPr="00AE2804">
        <w:rPr>
          <w:szCs w:val="20"/>
        </w:rPr>
        <w:tab/>
      </w:r>
      <w:r w:rsidR="004438A6" w:rsidRPr="00AE2804">
        <w:rPr>
          <w:rFonts w:eastAsia="Lexend" w:cs="Lexend"/>
          <w:color w:val="000000" w:themeColor="text1"/>
          <w:szCs w:val="20"/>
        </w:rPr>
        <w:t>16 januari tot en met 28 juni 2026</w:t>
      </w:r>
      <w:r w:rsidR="00974890" w:rsidRPr="00AE2804">
        <w:rPr>
          <w:szCs w:val="20"/>
        </w:rPr>
        <w:br/>
      </w:r>
      <w:r w:rsidR="21D4CEAB" w:rsidRPr="00AE2804">
        <w:rPr>
          <w:rFonts w:eastAsia="Lexend" w:cs="Lexend"/>
          <w:b/>
          <w:bCs/>
          <w:color w:val="000000" w:themeColor="text1"/>
          <w:szCs w:val="20"/>
        </w:rPr>
        <w:t>Waar</w:t>
      </w:r>
      <w:r w:rsidR="00974890" w:rsidRPr="00AE2804">
        <w:rPr>
          <w:szCs w:val="20"/>
        </w:rPr>
        <w:tab/>
      </w:r>
      <w:r w:rsidR="00974890" w:rsidRPr="00AE2804">
        <w:rPr>
          <w:szCs w:val="20"/>
        </w:rPr>
        <w:tab/>
      </w:r>
      <w:r w:rsidR="21D4CEAB" w:rsidRPr="00AE2804">
        <w:rPr>
          <w:rFonts w:eastAsia="Lexend" w:cs="Lexend"/>
          <w:color w:val="000000" w:themeColor="text1"/>
          <w:szCs w:val="20"/>
        </w:rPr>
        <w:t>Verwey</w:t>
      </w:r>
      <w:r w:rsidR="21D4CEAB" w:rsidRPr="00AE2804">
        <w:rPr>
          <w:rFonts w:eastAsia="Lexend" w:cs="Lexend"/>
          <w:b/>
          <w:bCs/>
          <w:color w:val="000000" w:themeColor="text1"/>
          <w:szCs w:val="20"/>
        </w:rPr>
        <w:t xml:space="preserve"> </w:t>
      </w:r>
      <w:r w:rsidR="21D4CEAB" w:rsidRPr="00AE2804">
        <w:rPr>
          <w:rFonts w:eastAsia="Lexend" w:cs="Lexend"/>
          <w:color w:val="000000" w:themeColor="text1"/>
          <w:szCs w:val="20"/>
        </w:rPr>
        <w:t>Museum Haarlem, Groot Heiligland 47, 2011 EP Haarlem</w:t>
      </w:r>
      <w:r w:rsidR="00974890" w:rsidRPr="00AE2804">
        <w:rPr>
          <w:szCs w:val="20"/>
        </w:rPr>
        <w:br/>
      </w:r>
      <w:r w:rsidR="21D4CEAB" w:rsidRPr="00AE2804">
        <w:rPr>
          <w:rFonts w:eastAsia="Lexend" w:cs="Lexend"/>
          <w:b/>
          <w:bCs/>
          <w:color w:val="000000" w:themeColor="text1"/>
          <w:szCs w:val="20"/>
        </w:rPr>
        <w:t>Tijd</w:t>
      </w:r>
      <w:r w:rsidR="21D4CEAB" w:rsidRPr="00AE2804">
        <w:rPr>
          <w:rFonts w:eastAsia="Lexend" w:cs="Lexend"/>
          <w:color w:val="000000" w:themeColor="text1"/>
          <w:szCs w:val="20"/>
        </w:rPr>
        <w:t xml:space="preserve">: </w:t>
      </w:r>
      <w:r w:rsidR="00974890" w:rsidRPr="00AE2804">
        <w:rPr>
          <w:szCs w:val="20"/>
        </w:rPr>
        <w:tab/>
      </w:r>
      <w:r w:rsidR="00974890" w:rsidRPr="00AE2804">
        <w:rPr>
          <w:szCs w:val="20"/>
        </w:rPr>
        <w:tab/>
      </w:r>
      <w:r w:rsidR="797A5EC0" w:rsidRPr="00AE2804">
        <w:rPr>
          <w:rFonts w:eastAsia="Lexend" w:cs="Lexend"/>
          <w:color w:val="000000" w:themeColor="text1"/>
          <w:szCs w:val="20"/>
        </w:rPr>
        <w:t>Z</w:t>
      </w:r>
      <w:r w:rsidR="6368B590" w:rsidRPr="00AE2804">
        <w:rPr>
          <w:rFonts w:eastAsia="Lexend" w:cs="Lexend"/>
          <w:color w:val="000000" w:themeColor="text1"/>
          <w:szCs w:val="20"/>
        </w:rPr>
        <w:t>ondag en maandag 12 - 17 uur, dinsdag t/m zaterdag 11 - 17 uur</w:t>
      </w:r>
      <w:r w:rsidR="00974890" w:rsidRPr="00AE2804">
        <w:rPr>
          <w:szCs w:val="20"/>
        </w:rPr>
        <w:br/>
      </w:r>
      <w:r w:rsidR="21D4CEAB" w:rsidRPr="00AE2804">
        <w:rPr>
          <w:rFonts w:eastAsia="Lexend" w:cs="Lexend"/>
          <w:color w:val="000000" w:themeColor="text1"/>
          <w:szCs w:val="20"/>
        </w:rPr>
        <w:t xml:space="preserve">                      </w:t>
      </w:r>
      <w:r w:rsidR="00974890" w:rsidRPr="00AE2804">
        <w:rPr>
          <w:szCs w:val="20"/>
        </w:rPr>
        <w:tab/>
      </w:r>
      <w:r w:rsidR="6368B590" w:rsidRPr="00AE2804">
        <w:rPr>
          <w:rFonts w:eastAsia="Lexend" w:cs="Lexend"/>
          <w:color w:val="000000" w:themeColor="text1"/>
          <w:szCs w:val="20"/>
        </w:rPr>
        <w:t>Elke eerste zondag van de maand gratis entree</w:t>
      </w:r>
    </w:p>
    <w:p w14:paraId="3D4336E2" w14:textId="042FCF51" w:rsidR="00D655D7" w:rsidRPr="00AE2804" w:rsidRDefault="6368B590" w:rsidP="00284915">
      <w:pPr>
        <w:spacing w:after="160" w:line="276" w:lineRule="auto"/>
        <w:rPr>
          <w:szCs w:val="20"/>
        </w:rPr>
      </w:pPr>
      <w:r w:rsidRPr="00AE2804">
        <w:rPr>
          <w:rFonts w:eastAsia="Lexend" w:cs="Lexend"/>
          <w:color w:val="000000" w:themeColor="text1"/>
          <w:szCs w:val="20"/>
        </w:rPr>
        <w:t xml:space="preserve">Zie </w:t>
      </w:r>
      <w:hyperlink r:id="rId17" w:history="1">
        <w:r w:rsidR="00CE3916" w:rsidRPr="00AE2804">
          <w:rPr>
            <w:rStyle w:val="Hyperlink"/>
            <w:rFonts w:eastAsia="Lexend" w:cs="Lexend"/>
            <w:szCs w:val="20"/>
          </w:rPr>
          <w:t>www.verweymuseumhaarlem.nl/pers</w:t>
        </w:r>
      </w:hyperlink>
      <w:r w:rsidRPr="00AE2804">
        <w:rPr>
          <w:rFonts w:eastAsia="Lexend" w:cs="Lexend"/>
          <w:color w:val="000000" w:themeColor="text1"/>
          <w:szCs w:val="20"/>
        </w:rPr>
        <w:t xml:space="preserve"> voor de </w:t>
      </w:r>
      <w:proofErr w:type="spellStart"/>
      <w:r w:rsidRPr="00AE2804">
        <w:rPr>
          <w:rFonts w:eastAsia="Lexend" w:cs="Lexend"/>
          <w:color w:val="000000" w:themeColor="text1"/>
          <w:szCs w:val="20"/>
        </w:rPr>
        <w:t>perskit</w:t>
      </w:r>
      <w:proofErr w:type="spellEnd"/>
      <w:r w:rsidRPr="00AE2804">
        <w:rPr>
          <w:rFonts w:eastAsia="Lexend" w:cs="Lexend"/>
          <w:color w:val="000000" w:themeColor="text1"/>
          <w:szCs w:val="20"/>
        </w:rPr>
        <w:t xml:space="preserve">. Voor meer informatie kunt u mailen naar </w:t>
      </w:r>
      <w:hyperlink r:id="rId18">
        <w:r w:rsidRPr="00AE2804">
          <w:rPr>
            <w:rStyle w:val="Hyperlink"/>
            <w:rFonts w:eastAsia="Lexend" w:cs="Lexend"/>
            <w:szCs w:val="20"/>
          </w:rPr>
          <w:t>marcom@verweymuseumhaarlem.nl</w:t>
        </w:r>
      </w:hyperlink>
      <w:r w:rsidRPr="00AE2804">
        <w:rPr>
          <w:rFonts w:eastAsia="Lexend" w:cs="Lexend"/>
          <w:color w:val="000000" w:themeColor="text1"/>
          <w:szCs w:val="20"/>
        </w:rPr>
        <w:t xml:space="preserve"> of bellen naar T 023 542 2477</w:t>
      </w:r>
      <w:r w:rsidR="400DE9EA" w:rsidRPr="00AE2804">
        <w:rPr>
          <w:rFonts w:eastAsia="Lexend" w:cs="Lexend"/>
          <w:color w:val="000000" w:themeColor="text1"/>
          <w:szCs w:val="20"/>
        </w:rPr>
        <w:t>.</w:t>
      </w:r>
    </w:p>
    <w:sectPr w:rsidR="00D655D7" w:rsidRPr="00AE2804" w:rsidSect="006B5212">
      <w:headerReference w:type="even" r:id="rId19"/>
      <w:headerReference w:type="default" r:id="rId20"/>
      <w:headerReference w:type="first" r:id="rId21"/>
      <w:pgSz w:w="11906" w:h="16838"/>
      <w:pgMar w:top="1985" w:right="1417" w:bottom="1417" w:left="1417" w:header="709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8CF00" w14:textId="77777777" w:rsidR="005D280D" w:rsidRDefault="005D280D" w:rsidP="00966D14">
      <w:r>
        <w:separator/>
      </w:r>
    </w:p>
  </w:endnote>
  <w:endnote w:type="continuationSeparator" w:id="0">
    <w:p w14:paraId="5F564385" w14:textId="77777777" w:rsidR="005D280D" w:rsidRDefault="005D280D" w:rsidP="00966D14">
      <w:r>
        <w:continuationSeparator/>
      </w:r>
    </w:p>
  </w:endnote>
  <w:endnote w:type="continuationNotice" w:id="1">
    <w:p w14:paraId="5EDC6529" w14:textId="77777777" w:rsidR="005D280D" w:rsidRDefault="005D28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xend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Unit-Regular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F19EC" w14:textId="77777777" w:rsidR="005D280D" w:rsidRDefault="005D280D" w:rsidP="00966D14">
      <w:r>
        <w:separator/>
      </w:r>
    </w:p>
  </w:footnote>
  <w:footnote w:type="continuationSeparator" w:id="0">
    <w:p w14:paraId="1095211B" w14:textId="77777777" w:rsidR="005D280D" w:rsidRDefault="005D280D" w:rsidP="00966D14">
      <w:r>
        <w:continuationSeparator/>
      </w:r>
    </w:p>
  </w:footnote>
  <w:footnote w:type="continuationNotice" w:id="1">
    <w:p w14:paraId="29DE4F7C" w14:textId="77777777" w:rsidR="005D280D" w:rsidRDefault="005D28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F7EB" w14:textId="77777777" w:rsidR="00966D14" w:rsidRDefault="004E387B">
    <w:pPr>
      <w:pStyle w:val="Koptekst"/>
    </w:pPr>
    <w:r>
      <w:rPr>
        <w:noProof/>
        <w:lang w:eastAsia="nl-NL"/>
      </w:rPr>
      <w:pict w14:anchorId="0ABEF7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698829" o:spid="_x0000_s1027" type="#_x0000_t75" alt="MH briefpapier als achtergrond pag1" style="position:absolute;margin-left:0;margin-top:0;width:595.5pt;height:842pt;z-index:-251658239;mso-wrap-edited:f;mso-position-horizontal:center;mso-position-horizontal-relative:margin;mso-position-vertical:center;mso-position-vertical-relative:margin" o:allowincell="f">
          <v:imagedata r:id="rId1" o:title="MH briefpapier als achtergrond pag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F7EC" w14:textId="6361F778" w:rsidR="00966D14" w:rsidRPr="000E1B09" w:rsidRDefault="006B5890" w:rsidP="00966D14">
    <w:pPr>
      <w:pStyle w:val="Koptekst"/>
      <w:tabs>
        <w:tab w:val="clear" w:pos="4536"/>
        <w:tab w:val="clear" w:pos="9072"/>
      </w:tabs>
      <w:rPr>
        <w:b/>
        <w:bCs/>
        <w:sz w:val="28"/>
        <w:szCs w:val="28"/>
      </w:rPr>
    </w:pPr>
    <w:r>
      <w:rPr>
        <w:noProof/>
        <w:lang w:eastAsia="nl-NL"/>
      </w:rPr>
      <w:drawing>
        <wp:anchor distT="0" distB="0" distL="114300" distR="114300" simplePos="0" relativeHeight="251658242" behindDoc="0" locked="0" layoutInCell="1" allowOverlap="1" wp14:anchorId="26DB4960" wp14:editId="5F0F1DF5">
          <wp:simplePos x="0" y="0"/>
          <wp:positionH relativeFrom="column">
            <wp:posOffset>4986020</wp:posOffset>
          </wp:positionH>
          <wp:positionV relativeFrom="paragraph">
            <wp:posOffset>-131445</wp:posOffset>
          </wp:positionV>
          <wp:extent cx="1283970" cy="596900"/>
          <wp:effectExtent l="0" t="0" r="0" b="0"/>
          <wp:wrapSquare wrapText="bothSides"/>
          <wp:docPr id="12" name="Picture 12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3970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F7EF" w14:textId="77777777" w:rsidR="00966D14" w:rsidRDefault="004E387B">
    <w:pPr>
      <w:pStyle w:val="Koptekst"/>
    </w:pPr>
    <w:r>
      <w:rPr>
        <w:noProof/>
        <w:lang w:eastAsia="nl-NL"/>
      </w:rPr>
      <w:pict w14:anchorId="0ABEF7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698828" o:spid="_x0000_s1025" type="#_x0000_t75" alt="MH briefpapier als achtergrond pag1" style="position:absolute;margin-left:0;margin-top:0;width:595.5pt;height:842pt;z-index:-251658240;mso-wrap-edited:f;mso-position-horizontal:center;mso-position-horizontal-relative:margin;mso-position-vertical:center;mso-position-vertical-relative:margin" o:allowincell="f">
          <v:imagedata r:id="rId1" o:title="MH briefpapier als achtergrond pag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434B"/>
    <w:multiLevelType w:val="hybridMultilevel"/>
    <w:tmpl w:val="6E6C8F3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7051B"/>
    <w:multiLevelType w:val="hybridMultilevel"/>
    <w:tmpl w:val="0ABAC31A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9F4E2E"/>
    <w:multiLevelType w:val="hybridMultilevel"/>
    <w:tmpl w:val="ED50B8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252E3"/>
    <w:multiLevelType w:val="hybridMultilevel"/>
    <w:tmpl w:val="01B616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A50CB3"/>
    <w:multiLevelType w:val="hybridMultilevel"/>
    <w:tmpl w:val="A83CAA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53DCD"/>
    <w:multiLevelType w:val="multilevel"/>
    <w:tmpl w:val="BE24DC54"/>
    <w:styleLink w:val="VDBList"/>
    <w:lvl w:ilvl="0">
      <w:numFmt w:val="decimal"/>
      <w:pStyle w:val="VDBHeadingSchedule"/>
      <w:suff w:val="space"/>
      <w:lvlText w:val="Bijlage %1 –"/>
      <w:lvlJc w:val="left"/>
      <w:pPr>
        <w:ind w:left="0" w:firstLine="0"/>
      </w:pPr>
      <w:rPr>
        <w:rFonts w:hint="default"/>
        <w:spacing w:val="0"/>
        <w:kern w:val="0"/>
        <w:position w:val="0"/>
      </w:rPr>
    </w:lvl>
    <w:lvl w:ilvl="1">
      <w:numFmt w:val="decimal"/>
      <w:pStyle w:val="VDBHeadingAnnex"/>
      <w:suff w:val="space"/>
      <w:lvlText w:val="Annex %2 –"/>
      <w:lvlJc w:val="left"/>
      <w:pPr>
        <w:ind w:left="0" w:firstLine="0"/>
      </w:pPr>
      <w:rPr>
        <w:rFonts w:hint="default"/>
        <w:kern w:val="0"/>
      </w:rPr>
    </w:lvl>
    <w:lvl w:ilvl="2">
      <w:start w:val="1"/>
      <w:numFmt w:val="upperRoman"/>
      <w:pStyle w:val="VDBHeadingSchedulePart"/>
      <w:suff w:val="space"/>
      <w:lvlText w:val="Deel %3."/>
      <w:lvlJc w:val="left"/>
      <w:pPr>
        <w:ind w:left="567" w:hanging="567"/>
      </w:pPr>
      <w:rPr>
        <w:rFonts w:hint="default"/>
        <w:kern w:val="0"/>
      </w:rPr>
    </w:lvl>
    <w:lvl w:ilvl="3">
      <w:start w:val="1"/>
      <w:numFmt w:val="decimal"/>
      <w:pStyle w:val="VDB1"/>
      <w:lvlText w:val="%4"/>
      <w:lvlJc w:val="left"/>
      <w:pPr>
        <w:tabs>
          <w:tab w:val="num" w:pos="709"/>
        </w:tabs>
        <w:ind w:left="709" w:hanging="709"/>
      </w:pPr>
      <w:rPr>
        <w:rFonts w:hint="default"/>
        <w:kern w:val="0"/>
      </w:rPr>
    </w:lvl>
    <w:lvl w:ilvl="4">
      <w:start w:val="1"/>
      <w:numFmt w:val="decimal"/>
      <w:pStyle w:val="VDB2"/>
      <w:isLgl/>
      <w:lvlText w:val="%4.%5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decimal"/>
      <w:pStyle w:val="VDB3"/>
      <w:lvlText w:val="%4.%5.%6"/>
      <w:lvlJc w:val="left"/>
      <w:pPr>
        <w:tabs>
          <w:tab w:val="num" w:pos="851"/>
        </w:tabs>
        <w:ind w:left="709" w:hanging="709"/>
      </w:pPr>
      <w:rPr>
        <w:rFonts w:hint="default"/>
      </w:rPr>
    </w:lvl>
    <w:lvl w:ilvl="6">
      <w:start w:val="1"/>
      <w:numFmt w:val="lowerLetter"/>
      <w:pStyle w:val="VDB4"/>
      <w:lvlText w:val="(%7)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7">
      <w:start w:val="1"/>
      <w:numFmt w:val="lowerRoman"/>
      <w:pStyle w:val="VDB5"/>
      <w:lvlText w:val="(%8)"/>
      <w:lvlJc w:val="left"/>
      <w:pPr>
        <w:tabs>
          <w:tab w:val="num" w:pos="1843"/>
        </w:tabs>
        <w:ind w:left="1843" w:hanging="567"/>
      </w:pPr>
      <w:rPr>
        <w:rFonts w:hint="default"/>
      </w:rPr>
    </w:lvl>
    <w:lvl w:ilvl="8">
      <w:start w:val="1"/>
      <w:numFmt w:val="upperLetter"/>
      <w:pStyle w:val="VDB6"/>
      <w:lvlText w:val="(%9)"/>
      <w:lvlJc w:val="left"/>
      <w:pPr>
        <w:tabs>
          <w:tab w:val="num" w:pos="2268"/>
        </w:tabs>
        <w:ind w:left="709" w:firstLine="1134"/>
      </w:pPr>
      <w:rPr>
        <w:rFonts w:hint="default"/>
      </w:rPr>
    </w:lvl>
  </w:abstractNum>
  <w:abstractNum w:abstractNumId="6" w15:restartNumberingAfterBreak="0">
    <w:nsid w:val="361D4534"/>
    <w:multiLevelType w:val="hybridMultilevel"/>
    <w:tmpl w:val="E968D572"/>
    <w:lvl w:ilvl="0" w:tplc="0413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C3B10"/>
    <w:multiLevelType w:val="hybridMultilevel"/>
    <w:tmpl w:val="2284696E"/>
    <w:lvl w:ilvl="0" w:tplc="EF483CB4">
      <w:start w:val="6"/>
      <w:numFmt w:val="bullet"/>
      <w:lvlText w:val="-"/>
      <w:lvlJc w:val="left"/>
      <w:pPr>
        <w:ind w:left="720" w:hanging="360"/>
      </w:pPr>
      <w:rPr>
        <w:rFonts w:ascii="Lexend" w:eastAsia="Calibri" w:hAnsi="Lexend" w:cs="Arial Unicode M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C71B8"/>
    <w:multiLevelType w:val="hybridMultilevel"/>
    <w:tmpl w:val="F88A53C6"/>
    <w:lvl w:ilvl="0" w:tplc="0413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9" w15:restartNumberingAfterBreak="0">
    <w:nsid w:val="57FE7F17"/>
    <w:multiLevelType w:val="hybridMultilevel"/>
    <w:tmpl w:val="C33EACC0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5BC4433C"/>
    <w:multiLevelType w:val="hybridMultilevel"/>
    <w:tmpl w:val="50B6B258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E4841EF"/>
    <w:multiLevelType w:val="hybridMultilevel"/>
    <w:tmpl w:val="8C3C46A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B87EEE"/>
    <w:multiLevelType w:val="hybridMultilevel"/>
    <w:tmpl w:val="A9F6F66E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03770AE"/>
    <w:multiLevelType w:val="hybridMultilevel"/>
    <w:tmpl w:val="64FC82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B165E"/>
    <w:multiLevelType w:val="hybridMultilevel"/>
    <w:tmpl w:val="11EE5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C5043"/>
    <w:multiLevelType w:val="hybridMultilevel"/>
    <w:tmpl w:val="E050EB6E"/>
    <w:lvl w:ilvl="0" w:tplc="0413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729F1F48"/>
    <w:multiLevelType w:val="hybridMultilevel"/>
    <w:tmpl w:val="522E11E2"/>
    <w:lvl w:ilvl="0" w:tplc="08090001">
      <w:start w:val="1"/>
      <w:numFmt w:val="bullet"/>
      <w:lvlText w:val=""/>
      <w:lvlJc w:val="left"/>
      <w:pPr>
        <w:ind w:left="19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num w:numId="1" w16cid:durableId="1099525893">
    <w:abstractNumId w:val="2"/>
  </w:num>
  <w:num w:numId="2" w16cid:durableId="1663311745">
    <w:abstractNumId w:val="16"/>
  </w:num>
  <w:num w:numId="3" w16cid:durableId="1438672522">
    <w:abstractNumId w:val="9"/>
  </w:num>
  <w:num w:numId="4" w16cid:durableId="707875509">
    <w:abstractNumId w:val="15"/>
  </w:num>
  <w:num w:numId="5" w16cid:durableId="503201811">
    <w:abstractNumId w:val="1"/>
  </w:num>
  <w:num w:numId="6" w16cid:durableId="453791259">
    <w:abstractNumId w:val="8"/>
  </w:num>
  <w:num w:numId="7" w16cid:durableId="2135172755">
    <w:abstractNumId w:val="13"/>
  </w:num>
  <w:num w:numId="8" w16cid:durableId="61565711">
    <w:abstractNumId w:val="5"/>
  </w:num>
  <w:num w:numId="9" w16cid:durableId="176427207">
    <w:abstractNumId w:val="6"/>
  </w:num>
  <w:num w:numId="10" w16cid:durableId="66417999">
    <w:abstractNumId w:val="11"/>
  </w:num>
  <w:num w:numId="11" w16cid:durableId="1567566417">
    <w:abstractNumId w:val="0"/>
  </w:num>
  <w:num w:numId="12" w16cid:durableId="630550311">
    <w:abstractNumId w:val="14"/>
  </w:num>
  <w:num w:numId="13" w16cid:durableId="1593053691">
    <w:abstractNumId w:val="4"/>
  </w:num>
  <w:num w:numId="14" w16cid:durableId="202641110">
    <w:abstractNumId w:val="3"/>
  </w:num>
  <w:num w:numId="15" w16cid:durableId="2056657082">
    <w:abstractNumId w:val="12"/>
  </w:num>
  <w:num w:numId="16" w16cid:durableId="384062771">
    <w:abstractNumId w:val="10"/>
  </w:num>
  <w:num w:numId="17" w16cid:durableId="15992876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4"/>
    <w:rsid w:val="000009D3"/>
    <w:rsid w:val="000033D7"/>
    <w:rsid w:val="000042BE"/>
    <w:rsid w:val="00005F82"/>
    <w:rsid w:val="000065E6"/>
    <w:rsid w:val="00006D51"/>
    <w:rsid w:val="000074D4"/>
    <w:rsid w:val="000076B3"/>
    <w:rsid w:val="00010D4D"/>
    <w:rsid w:val="00012338"/>
    <w:rsid w:val="0002369D"/>
    <w:rsid w:val="00024434"/>
    <w:rsid w:val="00024FBE"/>
    <w:rsid w:val="00025AF9"/>
    <w:rsid w:val="00027363"/>
    <w:rsid w:val="00027F2A"/>
    <w:rsid w:val="0003106D"/>
    <w:rsid w:val="0004189E"/>
    <w:rsid w:val="000523C4"/>
    <w:rsid w:val="000534EC"/>
    <w:rsid w:val="000535F3"/>
    <w:rsid w:val="00054B2C"/>
    <w:rsid w:val="00056CEF"/>
    <w:rsid w:val="000618A6"/>
    <w:rsid w:val="00061D49"/>
    <w:rsid w:val="0006367C"/>
    <w:rsid w:val="00066952"/>
    <w:rsid w:val="00066DA1"/>
    <w:rsid w:val="00072303"/>
    <w:rsid w:val="000731F0"/>
    <w:rsid w:val="00074B0B"/>
    <w:rsid w:val="000832BA"/>
    <w:rsid w:val="00083662"/>
    <w:rsid w:val="000860F4"/>
    <w:rsid w:val="000872C9"/>
    <w:rsid w:val="00090C31"/>
    <w:rsid w:val="000962CF"/>
    <w:rsid w:val="000967D2"/>
    <w:rsid w:val="000A05B2"/>
    <w:rsid w:val="000A0B10"/>
    <w:rsid w:val="000A0B6A"/>
    <w:rsid w:val="000A1432"/>
    <w:rsid w:val="000A660D"/>
    <w:rsid w:val="000B1B12"/>
    <w:rsid w:val="000B52CD"/>
    <w:rsid w:val="000C0834"/>
    <w:rsid w:val="000C0E3B"/>
    <w:rsid w:val="000C0E96"/>
    <w:rsid w:val="000C0F93"/>
    <w:rsid w:val="000D2157"/>
    <w:rsid w:val="000D4912"/>
    <w:rsid w:val="000D52A8"/>
    <w:rsid w:val="000D6807"/>
    <w:rsid w:val="000D72AB"/>
    <w:rsid w:val="000D7E1F"/>
    <w:rsid w:val="000E07F6"/>
    <w:rsid w:val="000E134E"/>
    <w:rsid w:val="000E1B09"/>
    <w:rsid w:val="000E413D"/>
    <w:rsid w:val="000E63A9"/>
    <w:rsid w:val="000E757A"/>
    <w:rsid w:val="000F1D2C"/>
    <w:rsid w:val="000F2D00"/>
    <w:rsid w:val="000F3D38"/>
    <w:rsid w:val="000F48DA"/>
    <w:rsid w:val="000F6F21"/>
    <w:rsid w:val="000F7B87"/>
    <w:rsid w:val="00100748"/>
    <w:rsid w:val="001008C0"/>
    <w:rsid w:val="001012D8"/>
    <w:rsid w:val="001016F8"/>
    <w:rsid w:val="00101814"/>
    <w:rsid w:val="00102B41"/>
    <w:rsid w:val="00102D4C"/>
    <w:rsid w:val="00103E90"/>
    <w:rsid w:val="0010566D"/>
    <w:rsid w:val="00106062"/>
    <w:rsid w:val="001103F3"/>
    <w:rsid w:val="00111286"/>
    <w:rsid w:val="001134BF"/>
    <w:rsid w:val="00116323"/>
    <w:rsid w:val="00116AEC"/>
    <w:rsid w:val="001223D2"/>
    <w:rsid w:val="00123C8B"/>
    <w:rsid w:val="00124B3D"/>
    <w:rsid w:val="00126FA0"/>
    <w:rsid w:val="00130503"/>
    <w:rsid w:val="00132371"/>
    <w:rsid w:val="00133646"/>
    <w:rsid w:val="00143A85"/>
    <w:rsid w:val="00144A7D"/>
    <w:rsid w:val="00144E2D"/>
    <w:rsid w:val="00145E4F"/>
    <w:rsid w:val="00147730"/>
    <w:rsid w:val="001522D0"/>
    <w:rsid w:val="00154B9C"/>
    <w:rsid w:val="0015592D"/>
    <w:rsid w:val="00155FBF"/>
    <w:rsid w:val="00161949"/>
    <w:rsid w:val="00162773"/>
    <w:rsid w:val="00164CA9"/>
    <w:rsid w:val="0016641F"/>
    <w:rsid w:val="00167A70"/>
    <w:rsid w:val="00172120"/>
    <w:rsid w:val="00172610"/>
    <w:rsid w:val="00173CDE"/>
    <w:rsid w:val="001764D8"/>
    <w:rsid w:val="00180804"/>
    <w:rsid w:val="001815B5"/>
    <w:rsid w:val="00185B85"/>
    <w:rsid w:val="00193C96"/>
    <w:rsid w:val="00194EA4"/>
    <w:rsid w:val="001951CB"/>
    <w:rsid w:val="0019529F"/>
    <w:rsid w:val="001960D0"/>
    <w:rsid w:val="00196897"/>
    <w:rsid w:val="001A0311"/>
    <w:rsid w:val="001A23E1"/>
    <w:rsid w:val="001B055E"/>
    <w:rsid w:val="001B5852"/>
    <w:rsid w:val="001B6093"/>
    <w:rsid w:val="001B60C1"/>
    <w:rsid w:val="001B6B2A"/>
    <w:rsid w:val="001C169D"/>
    <w:rsid w:val="001C3955"/>
    <w:rsid w:val="001C5DEB"/>
    <w:rsid w:val="001D05E8"/>
    <w:rsid w:val="001D2C7F"/>
    <w:rsid w:val="001D74F0"/>
    <w:rsid w:val="001E1596"/>
    <w:rsid w:val="001E2C4C"/>
    <w:rsid w:val="001E45F4"/>
    <w:rsid w:val="001E4B06"/>
    <w:rsid w:val="001E5CA2"/>
    <w:rsid w:val="001E5D2E"/>
    <w:rsid w:val="001E75A5"/>
    <w:rsid w:val="001F2647"/>
    <w:rsid w:val="001F2BD4"/>
    <w:rsid w:val="001F3546"/>
    <w:rsid w:val="001F3733"/>
    <w:rsid w:val="001F3BE6"/>
    <w:rsid w:val="001F5A1E"/>
    <w:rsid w:val="001F7EC6"/>
    <w:rsid w:val="00200790"/>
    <w:rsid w:val="00201CD0"/>
    <w:rsid w:val="00201ECA"/>
    <w:rsid w:val="002025E9"/>
    <w:rsid w:val="00203A94"/>
    <w:rsid w:val="002050C0"/>
    <w:rsid w:val="0020639E"/>
    <w:rsid w:val="0020766A"/>
    <w:rsid w:val="00207F4B"/>
    <w:rsid w:val="002110AE"/>
    <w:rsid w:val="002110B9"/>
    <w:rsid w:val="002120E3"/>
    <w:rsid w:val="0021345A"/>
    <w:rsid w:val="0021378A"/>
    <w:rsid w:val="00213DF7"/>
    <w:rsid w:val="0021486F"/>
    <w:rsid w:val="002156BD"/>
    <w:rsid w:val="00216768"/>
    <w:rsid w:val="00220179"/>
    <w:rsid w:val="00222741"/>
    <w:rsid w:val="00231D1B"/>
    <w:rsid w:val="0023348F"/>
    <w:rsid w:val="002337C1"/>
    <w:rsid w:val="00234F12"/>
    <w:rsid w:val="002372C3"/>
    <w:rsid w:val="00237B48"/>
    <w:rsid w:val="002529C8"/>
    <w:rsid w:val="00253652"/>
    <w:rsid w:val="00255689"/>
    <w:rsid w:val="0025574D"/>
    <w:rsid w:val="00257CD9"/>
    <w:rsid w:val="00262ED9"/>
    <w:rsid w:val="002646DB"/>
    <w:rsid w:val="00265C57"/>
    <w:rsid w:val="00266086"/>
    <w:rsid w:val="002724F7"/>
    <w:rsid w:val="00273809"/>
    <w:rsid w:val="002743C9"/>
    <w:rsid w:val="00280A43"/>
    <w:rsid w:val="002836DC"/>
    <w:rsid w:val="00284915"/>
    <w:rsid w:val="002870BD"/>
    <w:rsid w:val="00287134"/>
    <w:rsid w:val="00287774"/>
    <w:rsid w:val="00291140"/>
    <w:rsid w:val="00292BBB"/>
    <w:rsid w:val="002A2275"/>
    <w:rsid w:val="002A2AA5"/>
    <w:rsid w:val="002A35EF"/>
    <w:rsid w:val="002A7AE4"/>
    <w:rsid w:val="002B07E1"/>
    <w:rsid w:val="002B0896"/>
    <w:rsid w:val="002B1266"/>
    <w:rsid w:val="002B1558"/>
    <w:rsid w:val="002B2575"/>
    <w:rsid w:val="002B4652"/>
    <w:rsid w:val="002B5993"/>
    <w:rsid w:val="002B6C30"/>
    <w:rsid w:val="002B6F9B"/>
    <w:rsid w:val="002C1308"/>
    <w:rsid w:val="002C5612"/>
    <w:rsid w:val="002C664C"/>
    <w:rsid w:val="002C7B1D"/>
    <w:rsid w:val="002D1D55"/>
    <w:rsid w:val="002D373E"/>
    <w:rsid w:val="002D53CF"/>
    <w:rsid w:val="002D6066"/>
    <w:rsid w:val="002E16E7"/>
    <w:rsid w:val="002E2224"/>
    <w:rsid w:val="002E22B2"/>
    <w:rsid w:val="002E399B"/>
    <w:rsid w:val="002E3C32"/>
    <w:rsid w:val="002E5556"/>
    <w:rsid w:val="002E7B4B"/>
    <w:rsid w:val="002F4003"/>
    <w:rsid w:val="002F4932"/>
    <w:rsid w:val="002F72D0"/>
    <w:rsid w:val="002F7709"/>
    <w:rsid w:val="00301353"/>
    <w:rsid w:val="00301622"/>
    <w:rsid w:val="00301CB3"/>
    <w:rsid w:val="00307431"/>
    <w:rsid w:val="00310E72"/>
    <w:rsid w:val="00312597"/>
    <w:rsid w:val="0031283F"/>
    <w:rsid w:val="003134D7"/>
    <w:rsid w:val="00313F1D"/>
    <w:rsid w:val="00316672"/>
    <w:rsid w:val="0032098D"/>
    <w:rsid w:val="00321882"/>
    <w:rsid w:val="003219C3"/>
    <w:rsid w:val="00321B2A"/>
    <w:rsid w:val="00322532"/>
    <w:rsid w:val="00322F84"/>
    <w:rsid w:val="0032319B"/>
    <w:rsid w:val="00324BF6"/>
    <w:rsid w:val="00324F7E"/>
    <w:rsid w:val="00327649"/>
    <w:rsid w:val="00330138"/>
    <w:rsid w:val="00330D88"/>
    <w:rsid w:val="003315AD"/>
    <w:rsid w:val="0033260E"/>
    <w:rsid w:val="00340E29"/>
    <w:rsid w:val="0034492D"/>
    <w:rsid w:val="003466AC"/>
    <w:rsid w:val="00353254"/>
    <w:rsid w:val="00353B09"/>
    <w:rsid w:val="00356941"/>
    <w:rsid w:val="0035707A"/>
    <w:rsid w:val="0035720C"/>
    <w:rsid w:val="00361999"/>
    <w:rsid w:val="0036226C"/>
    <w:rsid w:val="00364B1E"/>
    <w:rsid w:val="0036733E"/>
    <w:rsid w:val="003751EB"/>
    <w:rsid w:val="00375836"/>
    <w:rsid w:val="00375B0A"/>
    <w:rsid w:val="003817DB"/>
    <w:rsid w:val="0038194E"/>
    <w:rsid w:val="003824E3"/>
    <w:rsid w:val="00382E75"/>
    <w:rsid w:val="0038338F"/>
    <w:rsid w:val="0039031C"/>
    <w:rsid w:val="00390C2D"/>
    <w:rsid w:val="00390CC9"/>
    <w:rsid w:val="00392205"/>
    <w:rsid w:val="003941C9"/>
    <w:rsid w:val="0039437F"/>
    <w:rsid w:val="00394B55"/>
    <w:rsid w:val="00395371"/>
    <w:rsid w:val="003958A8"/>
    <w:rsid w:val="00396DE2"/>
    <w:rsid w:val="003A1EAB"/>
    <w:rsid w:val="003A6AD9"/>
    <w:rsid w:val="003B0EDF"/>
    <w:rsid w:val="003B2FC3"/>
    <w:rsid w:val="003B7135"/>
    <w:rsid w:val="003B7BEE"/>
    <w:rsid w:val="003C03FB"/>
    <w:rsid w:val="003C1128"/>
    <w:rsid w:val="003C2C9A"/>
    <w:rsid w:val="003C2FB1"/>
    <w:rsid w:val="003C636E"/>
    <w:rsid w:val="003C65EC"/>
    <w:rsid w:val="003C698D"/>
    <w:rsid w:val="003C7A27"/>
    <w:rsid w:val="003D1A10"/>
    <w:rsid w:val="003D535B"/>
    <w:rsid w:val="003D6313"/>
    <w:rsid w:val="003E1D53"/>
    <w:rsid w:val="003E3C7E"/>
    <w:rsid w:val="003E641C"/>
    <w:rsid w:val="003F57D2"/>
    <w:rsid w:val="00400834"/>
    <w:rsid w:val="004014FC"/>
    <w:rsid w:val="00402A2A"/>
    <w:rsid w:val="00404E12"/>
    <w:rsid w:val="00407958"/>
    <w:rsid w:val="0041283D"/>
    <w:rsid w:val="004136E4"/>
    <w:rsid w:val="00414A3B"/>
    <w:rsid w:val="00414F30"/>
    <w:rsid w:val="00417CC6"/>
    <w:rsid w:val="004200DD"/>
    <w:rsid w:val="00420D8B"/>
    <w:rsid w:val="00421693"/>
    <w:rsid w:val="00421A38"/>
    <w:rsid w:val="00422D19"/>
    <w:rsid w:val="00423902"/>
    <w:rsid w:val="00423E97"/>
    <w:rsid w:val="00425292"/>
    <w:rsid w:val="004263F9"/>
    <w:rsid w:val="004303B2"/>
    <w:rsid w:val="00432330"/>
    <w:rsid w:val="0043245E"/>
    <w:rsid w:val="00432BF4"/>
    <w:rsid w:val="0043370B"/>
    <w:rsid w:val="00434B04"/>
    <w:rsid w:val="0043585E"/>
    <w:rsid w:val="004413BA"/>
    <w:rsid w:val="004432F4"/>
    <w:rsid w:val="004438A6"/>
    <w:rsid w:val="00445F6C"/>
    <w:rsid w:val="00447C62"/>
    <w:rsid w:val="004502C2"/>
    <w:rsid w:val="00450715"/>
    <w:rsid w:val="00452707"/>
    <w:rsid w:val="004546C3"/>
    <w:rsid w:val="00456C1B"/>
    <w:rsid w:val="004578C0"/>
    <w:rsid w:val="004601EE"/>
    <w:rsid w:val="00463374"/>
    <w:rsid w:val="004642BF"/>
    <w:rsid w:val="00466008"/>
    <w:rsid w:val="004747F8"/>
    <w:rsid w:val="004757D3"/>
    <w:rsid w:val="00496C88"/>
    <w:rsid w:val="004A0C93"/>
    <w:rsid w:val="004A0D18"/>
    <w:rsid w:val="004B4010"/>
    <w:rsid w:val="004B496E"/>
    <w:rsid w:val="004B57B5"/>
    <w:rsid w:val="004B5B1D"/>
    <w:rsid w:val="004B6391"/>
    <w:rsid w:val="004B6B5F"/>
    <w:rsid w:val="004C112F"/>
    <w:rsid w:val="004C3DAD"/>
    <w:rsid w:val="004C56E6"/>
    <w:rsid w:val="004D0935"/>
    <w:rsid w:val="004D0C00"/>
    <w:rsid w:val="004D1017"/>
    <w:rsid w:val="004D15F7"/>
    <w:rsid w:val="004D3610"/>
    <w:rsid w:val="004D41DE"/>
    <w:rsid w:val="004D4B63"/>
    <w:rsid w:val="004D6A2D"/>
    <w:rsid w:val="004D6EFB"/>
    <w:rsid w:val="004E0B5A"/>
    <w:rsid w:val="004E387B"/>
    <w:rsid w:val="004E3BC3"/>
    <w:rsid w:val="004E3D6B"/>
    <w:rsid w:val="004E4167"/>
    <w:rsid w:val="004E4A7C"/>
    <w:rsid w:val="004E6519"/>
    <w:rsid w:val="004E6C44"/>
    <w:rsid w:val="004F00DD"/>
    <w:rsid w:val="004F24B0"/>
    <w:rsid w:val="004F35E4"/>
    <w:rsid w:val="004F7341"/>
    <w:rsid w:val="0050015A"/>
    <w:rsid w:val="005010EC"/>
    <w:rsid w:val="005020F9"/>
    <w:rsid w:val="005032E0"/>
    <w:rsid w:val="0050358E"/>
    <w:rsid w:val="00505A17"/>
    <w:rsid w:val="0050632A"/>
    <w:rsid w:val="0051143B"/>
    <w:rsid w:val="005114B3"/>
    <w:rsid w:val="00512C49"/>
    <w:rsid w:val="00515234"/>
    <w:rsid w:val="00516538"/>
    <w:rsid w:val="00516699"/>
    <w:rsid w:val="00517A32"/>
    <w:rsid w:val="00520180"/>
    <w:rsid w:val="0052142B"/>
    <w:rsid w:val="00524CA4"/>
    <w:rsid w:val="00531D98"/>
    <w:rsid w:val="00532A2E"/>
    <w:rsid w:val="005340CA"/>
    <w:rsid w:val="00534DD5"/>
    <w:rsid w:val="00534F5A"/>
    <w:rsid w:val="00536C12"/>
    <w:rsid w:val="005427DD"/>
    <w:rsid w:val="00545585"/>
    <w:rsid w:val="00545924"/>
    <w:rsid w:val="00545EFF"/>
    <w:rsid w:val="00547AC1"/>
    <w:rsid w:val="005507AD"/>
    <w:rsid w:val="00552000"/>
    <w:rsid w:val="005529C9"/>
    <w:rsid w:val="005529F6"/>
    <w:rsid w:val="00553DB6"/>
    <w:rsid w:val="00556211"/>
    <w:rsid w:val="00561558"/>
    <w:rsid w:val="005628BD"/>
    <w:rsid w:val="00564936"/>
    <w:rsid w:val="00567847"/>
    <w:rsid w:val="00570A0E"/>
    <w:rsid w:val="0057268D"/>
    <w:rsid w:val="005727BE"/>
    <w:rsid w:val="00573EFA"/>
    <w:rsid w:val="00574540"/>
    <w:rsid w:val="00575F1A"/>
    <w:rsid w:val="00580068"/>
    <w:rsid w:val="0058177F"/>
    <w:rsid w:val="005829CD"/>
    <w:rsid w:val="00582F04"/>
    <w:rsid w:val="00584032"/>
    <w:rsid w:val="00584AB4"/>
    <w:rsid w:val="005932EA"/>
    <w:rsid w:val="005943BD"/>
    <w:rsid w:val="00596C7F"/>
    <w:rsid w:val="00596FAD"/>
    <w:rsid w:val="005974B0"/>
    <w:rsid w:val="005A01FC"/>
    <w:rsid w:val="005A0957"/>
    <w:rsid w:val="005A0EF0"/>
    <w:rsid w:val="005A1C9D"/>
    <w:rsid w:val="005A3115"/>
    <w:rsid w:val="005A62A3"/>
    <w:rsid w:val="005A756F"/>
    <w:rsid w:val="005A7691"/>
    <w:rsid w:val="005B0929"/>
    <w:rsid w:val="005B4C63"/>
    <w:rsid w:val="005B55D1"/>
    <w:rsid w:val="005B613A"/>
    <w:rsid w:val="005B6633"/>
    <w:rsid w:val="005B7D03"/>
    <w:rsid w:val="005C02A4"/>
    <w:rsid w:val="005C08CC"/>
    <w:rsid w:val="005C0B85"/>
    <w:rsid w:val="005C1DDA"/>
    <w:rsid w:val="005C384C"/>
    <w:rsid w:val="005C3957"/>
    <w:rsid w:val="005C613B"/>
    <w:rsid w:val="005D23AF"/>
    <w:rsid w:val="005D280D"/>
    <w:rsid w:val="005D5531"/>
    <w:rsid w:val="005D7C3D"/>
    <w:rsid w:val="005E0667"/>
    <w:rsid w:val="005E0ED2"/>
    <w:rsid w:val="005E1285"/>
    <w:rsid w:val="005E2D56"/>
    <w:rsid w:val="005E35AB"/>
    <w:rsid w:val="005E3ECE"/>
    <w:rsid w:val="005E6EDB"/>
    <w:rsid w:val="005F0DCF"/>
    <w:rsid w:val="005F30CF"/>
    <w:rsid w:val="005F42B3"/>
    <w:rsid w:val="005F4DA1"/>
    <w:rsid w:val="005F7124"/>
    <w:rsid w:val="006008B6"/>
    <w:rsid w:val="00601A83"/>
    <w:rsid w:val="00601CDA"/>
    <w:rsid w:val="006027FF"/>
    <w:rsid w:val="00603A01"/>
    <w:rsid w:val="00604F28"/>
    <w:rsid w:val="006066E2"/>
    <w:rsid w:val="00606E48"/>
    <w:rsid w:val="00607B1C"/>
    <w:rsid w:val="00613256"/>
    <w:rsid w:val="0062006E"/>
    <w:rsid w:val="00620729"/>
    <w:rsid w:val="00620AE5"/>
    <w:rsid w:val="006216BA"/>
    <w:rsid w:val="006241A3"/>
    <w:rsid w:val="006245C0"/>
    <w:rsid w:val="006254A5"/>
    <w:rsid w:val="00626B9A"/>
    <w:rsid w:val="00626FA6"/>
    <w:rsid w:val="00627795"/>
    <w:rsid w:val="0063098D"/>
    <w:rsid w:val="00633A51"/>
    <w:rsid w:val="00635C06"/>
    <w:rsid w:val="00637608"/>
    <w:rsid w:val="006403F7"/>
    <w:rsid w:val="006415D7"/>
    <w:rsid w:val="0064430C"/>
    <w:rsid w:val="0065145B"/>
    <w:rsid w:val="006519DB"/>
    <w:rsid w:val="00653596"/>
    <w:rsid w:val="00654552"/>
    <w:rsid w:val="00660410"/>
    <w:rsid w:val="00660F0F"/>
    <w:rsid w:val="00662768"/>
    <w:rsid w:val="00662D4E"/>
    <w:rsid w:val="0066323D"/>
    <w:rsid w:val="00665201"/>
    <w:rsid w:val="00665265"/>
    <w:rsid w:val="00666267"/>
    <w:rsid w:val="006670CD"/>
    <w:rsid w:val="00667F29"/>
    <w:rsid w:val="00670E05"/>
    <w:rsid w:val="00674A70"/>
    <w:rsid w:val="0067746D"/>
    <w:rsid w:val="00684790"/>
    <w:rsid w:val="00687981"/>
    <w:rsid w:val="00687C09"/>
    <w:rsid w:val="00690CD0"/>
    <w:rsid w:val="0069134F"/>
    <w:rsid w:val="00691D3C"/>
    <w:rsid w:val="00693CCF"/>
    <w:rsid w:val="006957EA"/>
    <w:rsid w:val="00696647"/>
    <w:rsid w:val="00696B82"/>
    <w:rsid w:val="006A03DD"/>
    <w:rsid w:val="006A3C41"/>
    <w:rsid w:val="006A45A3"/>
    <w:rsid w:val="006B457F"/>
    <w:rsid w:val="006B4A57"/>
    <w:rsid w:val="006B5212"/>
    <w:rsid w:val="006B5890"/>
    <w:rsid w:val="006B5A41"/>
    <w:rsid w:val="006B75E6"/>
    <w:rsid w:val="006C546E"/>
    <w:rsid w:val="006C5AF1"/>
    <w:rsid w:val="006C6384"/>
    <w:rsid w:val="006D2B72"/>
    <w:rsid w:val="006D3D83"/>
    <w:rsid w:val="006D69BE"/>
    <w:rsid w:val="006E03E3"/>
    <w:rsid w:val="006E139B"/>
    <w:rsid w:val="006E6FF7"/>
    <w:rsid w:val="006E774A"/>
    <w:rsid w:val="006F0FAB"/>
    <w:rsid w:val="006F1712"/>
    <w:rsid w:val="006F561E"/>
    <w:rsid w:val="006F7119"/>
    <w:rsid w:val="007006F3"/>
    <w:rsid w:val="00702987"/>
    <w:rsid w:val="00703A92"/>
    <w:rsid w:val="0070708C"/>
    <w:rsid w:val="0071318D"/>
    <w:rsid w:val="0071498E"/>
    <w:rsid w:val="00722BF6"/>
    <w:rsid w:val="007230CA"/>
    <w:rsid w:val="00723A50"/>
    <w:rsid w:val="00723BE7"/>
    <w:rsid w:val="007240F1"/>
    <w:rsid w:val="007247C0"/>
    <w:rsid w:val="00727BE4"/>
    <w:rsid w:val="00731276"/>
    <w:rsid w:val="007341D4"/>
    <w:rsid w:val="007349E2"/>
    <w:rsid w:val="00737703"/>
    <w:rsid w:val="007413D4"/>
    <w:rsid w:val="00742D38"/>
    <w:rsid w:val="007438B6"/>
    <w:rsid w:val="007439B0"/>
    <w:rsid w:val="00744AD9"/>
    <w:rsid w:val="00746079"/>
    <w:rsid w:val="007471E7"/>
    <w:rsid w:val="00750DE4"/>
    <w:rsid w:val="00753BEF"/>
    <w:rsid w:val="0077111D"/>
    <w:rsid w:val="00772D92"/>
    <w:rsid w:val="007739B1"/>
    <w:rsid w:val="00777CC7"/>
    <w:rsid w:val="0078013D"/>
    <w:rsid w:val="00780E3E"/>
    <w:rsid w:val="00783CE2"/>
    <w:rsid w:val="00791D67"/>
    <w:rsid w:val="00796CBD"/>
    <w:rsid w:val="00797888"/>
    <w:rsid w:val="007A0A23"/>
    <w:rsid w:val="007A0E0A"/>
    <w:rsid w:val="007A0FFC"/>
    <w:rsid w:val="007A2F10"/>
    <w:rsid w:val="007A2FCF"/>
    <w:rsid w:val="007A5A68"/>
    <w:rsid w:val="007A6A27"/>
    <w:rsid w:val="007A7E97"/>
    <w:rsid w:val="007B13D6"/>
    <w:rsid w:val="007B1E8C"/>
    <w:rsid w:val="007B3724"/>
    <w:rsid w:val="007C51CC"/>
    <w:rsid w:val="007C5EF6"/>
    <w:rsid w:val="007C7D41"/>
    <w:rsid w:val="007D0D0C"/>
    <w:rsid w:val="007D1627"/>
    <w:rsid w:val="007D48ED"/>
    <w:rsid w:val="007D4D11"/>
    <w:rsid w:val="007D5FC0"/>
    <w:rsid w:val="007D70DB"/>
    <w:rsid w:val="007E1480"/>
    <w:rsid w:val="007E5823"/>
    <w:rsid w:val="007E737D"/>
    <w:rsid w:val="007F26A1"/>
    <w:rsid w:val="007F5630"/>
    <w:rsid w:val="007F61B7"/>
    <w:rsid w:val="008013D2"/>
    <w:rsid w:val="00803502"/>
    <w:rsid w:val="00803A1C"/>
    <w:rsid w:val="00807701"/>
    <w:rsid w:val="00811605"/>
    <w:rsid w:val="00811692"/>
    <w:rsid w:val="008117F5"/>
    <w:rsid w:val="00813B71"/>
    <w:rsid w:val="00817D65"/>
    <w:rsid w:val="0082008A"/>
    <w:rsid w:val="008219D3"/>
    <w:rsid w:val="00821A43"/>
    <w:rsid w:val="00821E4F"/>
    <w:rsid w:val="00825D19"/>
    <w:rsid w:val="00825F7F"/>
    <w:rsid w:val="008262C8"/>
    <w:rsid w:val="0082796A"/>
    <w:rsid w:val="00830244"/>
    <w:rsid w:val="008305A8"/>
    <w:rsid w:val="00833A10"/>
    <w:rsid w:val="00834399"/>
    <w:rsid w:val="00835ED3"/>
    <w:rsid w:val="008419FC"/>
    <w:rsid w:val="008420F6"/>
    <w:rsid w:val="008450E1"/>
    <w:rsid w:val="00850C2C"/>
    <w:rsid w:val="00850D2A"/>
    <w:rsid w:val="00851530"/>
    <w:rsid w:val="008519BA"/>
    <w:rsid w:val="00857352"/>
    <w:rsid w:val="00862470"/>
    <w:rsid w:val="00862C22"/>
    <w:rsid w:val="00862E0F"/>
    <w:rsid w:val="008635C7"/>
    <w:rsid w:val="008646AC"/>
    <w:rsid w:val="00867CD6"/>
    <w:rsid w:val="00871750"/>
    <w:rsid w:val="0087258C"/>
    <w:rsid w:val="00872682"/>
    <w:rsid w:val="0087551D"/>
    <w:rsid w:val="00876F98"/>
    <w:rsid w:val="008812C2"/>
    <w:rsid w:val="008819FB"/>
    <w:rsid w:val="008833A8"/>
    <w:rsid w:val="00885453"/>
    <w:rsid w:val="00887C76"/>
    <w:rsid w:val="008908AD"/>
    <w:rsid w:val="00890B74"/>
    <w:rsid w:val="00890E3D"/>
    <w:rsid w:val="00891822"/>
    <w:rsid w:val="0089349F"/>
    <w:rsid w:val="008937A1"/>
    <w:rsid w:val="00894279"/>
    <w:rsid w:val="008942A3"/>
    <w:rsid w:val="008976DD"/>
    <w:rsid w:val="008A1402"/>
    <w:rsid w:val="008A2561"/>
    <w:rsid w:val="008A6BEB"/>
    <w:rsid w:val="008A7C14"/>
    <w:rsid w:val="008B1F60"/>
    <w:rsid w:val="008B3F6B"/>
    <w:rsid w:val="008B48EF"/>
    <w:rsid w:val="008B5056"/>
    <w:rsid w:val="008B5304"/>
    <w:rsid w:val="008B53F5"/>
    <w:rsid w:val="008B558D"/>
    <w:rsid w:val="008B573A"/>
    <w:rsid w:val="008B65C3"/>
    <w:rsid w:val="008B672C"/>
    <w:rsid w:val="008B6A27"/>
    <w:rsid w:val="008B73BF"/>
    <w:rsid w:val="008C04B6"/>
    <w:rsid w:val="008C4BE6"/>
    <w:rsid w:val="008D19DE"/>
    <w:rsid w:val="008D2597"/>
    <w:rsid w:val="008D3701"/>
    <w:rsid w:val="008D45BF"/>
    <w:rsid w:val="008D6B31"/>
    <w:rsid w:val="008E6BAA"/>
    <w:rsid w:val="008E6F28"/>
    <w:rsid w:val="008F5842"/>
    <w:rsid w:val="00901B6E"/>
    <w:rsid w:val="00901DF7"/>
    <w:rsid w:val="0090274A"/>
    <w:rsid w:val="00902B52"/>
    <w:rsid w:val="00903DFB"/>
    <w:rsid w:val="00910DF1"/>
    <w:rsid w:val="00911EB1"/>
    <w:rsid w:val="0091311A"/>
    <w:rsid w:val="009137D7"/>
    <w:rsid w:val="00913DDD"/>
    <w:rsid w:val="009165C7"/>
    <w:rsid w:val="00916DB7"/>
    <w:rsid w:val="009172C9"/>
    <w:rsid w:val="00920507"/>
    <w:rsid w:val="00921607"/>
    <w:rsid w:val="00921DE5"/>
    <w:rsid w:val="00922B93"/>
    <w:rsid w:val="00923B7D"/>
    <w:rsid w:val="009256A5"/>
    <w:rsid w:val="00926506"/>
    <w:rsid w:val="00927655"/>
    <w:rsid w:val="0093034E"/>
    <w:rsid w:val="00930868"/>
    <w:rsid w:val="009316E1"/>
    <w:rsid w:val="00931B2F"/>
    <w:rsid w:val="00933A88"/>
    <w:rsid w:val="0093653E"/>
    <w:rsid w:val="00937059"/>
    <w:rsid w:val="00937442"/>
    <w:rsid w:val="00942D30"/>
    <w:rsid w:val="00942EE5"/>
    <w:rsid w:val="00943581"/>
    <w:rsid w:val="00943D5D"/>
    <w:rsid w:val="00944087"/>
    <w:rsid w:val="009452C0"/>
    <w:rsid w:val="00947893"/>
    <w:rsid w:val="00952E21"/>
    <w:rsid w:val="00953C70"/>
    <w:rsid w:val="009639A4"/>
    <w:rsid w:val="00966151"/>
    <w:rsid w:val="00966D14"/>
    <w:rsid w:val="00970574"/>
    <w:rsid w:val="00970787"/>
    <w:rsid w:val="00974828"/>
    <w:rsid w:val="00974890"/>
    <w:rsid w:val="009748A6"/>
    <w:rsid w:val="009815F7"/>
    <w:rsid w:val="00983E9E"/>
    <w:rsid w:val="009953E6"/>
    <w:rsid w:val="009B0D61"/>
    <w:rsid w:val="009B0DD6"/>
    <w:rsid w:val="009B35B6"/>
    <w:rsid w:val="009B38BF"/>
    <w:rsid w:val="009B4EF8"/>
    <w:rsid w:val="009C18D5"/>
    <w:rsid w:val="009C195A"/>
    <w:rsid w:val="009C41F6"/>
    <w:rsid w:val="009C5325"/>
    <w:rsid w:val="009C572C"/>
    <w:rsid w:val="009C69C0"/>
    <w:rsid w:val="009D2E26"/>
    <w:rsid w:val="009D4C6A"/>
    <w:rsid w:val="009D5127"/>
    <w:rsid w:val="009D5903"/>
    <w:rsid w:val="009D6390"/>
    <w:rsid w:val="009E07E7"/>
    <w:rsid w:val="009E09EF"/>
    <w:rsid w:val="009E0B4A"/>
    <w:rsid w:val="009E239E"/>
    <w:rsid w:val="009E3632"/>
    <w:rsid w:val="009E5BEE"/>
    <w:rsid w:val="009F1DF4"/>
    <w:rsid w:val="009F4A00"/>
    <w:rsid w:val="009F6A87"/>
    <w:rsid w:val="00A00A22"/>
    <w:rsid w:val="00A04B91"/>
    <w:rsid w:val="00A0576B"/>
    <w:rsid w:val="00A07038"/>
    <w:rsid w:val="00A10071"/>
    <w:rsid w:val="00A11151"/>
    <w:rsid w:val="00A12D13"/>
    <w:rsid w:val="00A14C08"/>
    <w:rsid w:val="00A165CA"/>
    <w:rsid w:val="00A17AD6"/>
    <w:rsid w:val="00A2256E"/>
    <w:rsid w:val="00A233A9"/>
    <w:rsid w:val="00A2383E"/>
    <w:rsid w:val="00A25CD3"/>
    <w:rsid w:val="00A27B14"/>
    <w:rsid w:val="00A31657"/>
    <w:rsid w:val="00A33DD2"/>
    <w:rsid w:val="00A3449B"/>
    <w:rsid w:val="00A36151"/>
    <w:rsid w:val="00A3678C"/>
    <w:rsid w:val="00A37BD0"/>
    <w:rsid w:val="00A37C6B"/>
    <w:rsid w:val="00A418C5"/>
    <w:rsid w:val="00A4224D"/>
    <w:rsid w:val="00A4348A"/>
    <w:rsid w:val="00A454B0"/>
    <w:rsid w:val="00A47940"/>
    <w:rsid w:val="00A516E3"/>
    <w:rsid w:val="00A53140"/>
    <w:rsid w:val="00A53501"/>
    <w:rsid w:val="00A5378F"/>
    <w:rsid w:val="00A53B40"/>
    <w:rsid w:val="00A54B77"/>
    <w:rsid w:val="00A54D48"/>
    <w:rsid w:val="00A550D0"/>
    <w:rsid w:val="00A56D4A"/>
    <w:rsid w:val="00A57EDA"/>
    <w:rsid w:val="00A60DB3"/>
    <w:rsid w:val="00A60F80"/>
    <w:rsid w:val="00A615CB"/>
    <w:rsid w:val="00A61D0A"/>
    <w:rsid w:val="00A62B4A"/>
    <w:rsid w:val="00A62F6D"/>
    <w:rsid w:val="00A634A9"/>
    <w:rsid w:val="00A63DC4"/>
    <w:rsid w:val="00A6733F"/>
    <w:rsid w:val="00A67F8D"/>
    <w:rsid w:val="00A701DE"/>
    <w:rsid w:val="00A779AA"/>
    <w:rsid w:val="00A77CD9"/>
    <w:rsid w:val="00A90529"/>
    <w:rsid w:val="00A91FB5"/>
    <w:rsid w:val="00A9539B"/>
    <w:rsid w:val="00A96FD2"/>
    <w:rsid w:val="00AA4EBC"/>
    <w:rsid w:val="00AA5063"/>
    <w:rsid w:val="00AB3618"/>
    <w:rsid w:val="00AB3CC2"/>
    <w:rsid w:val="00AB6BE0"/>
    <w:rsid w:val="00AB7023"/>
    <w:rsid w:val="00AB770A"/>
    <w:rsid w:val="00AB77A9"/>
    <w:rsid w:val="00AC03FE"/>
    <w:rsid w:val="00AC0744"/>
    <w:rsid w:val="00AC3520"/>
    <w:rsid w:val="00AC4524"/>
    <w:rsid w:val="00AC4BA8"/>
    <w:rsid w:val="00AC6214"/>
    <w:rsid w:val="00AD202E"/>
    <w:rsid w:val="00AD318D"/>
    <w:rsid w:val="00AD620A"/>
    <w:rsid w:val="00AD63AA"/>
    <w:rsid w:val="00AD7943"/>
    <w:rsid w:val="00AE1E89"/>
    <w:rsid w:val="00AE2804"/>
    <w:rsid w:val="00AE521E"/>
    <w:rsid w:val="00AE5ACB"/>
    <w:rsid w:val="00AE63F9"/>
    <w:rsid w:val="00AF0070"/>
    <w:rsid w:val="00AF093F"/>
    <w:rsid w:val="00AF1A48"/>
    <w:rsid w:val="00AF2131"/>
    <w:rsid w:val="00AF2EB5"/>
    <w:rsid w:val="00AF58CA"/>
    <w:rsid w:val="00AF6C41"/>
    <w:rsid w:val="00AF7E84"/>
    <w:rsid w:val="00B014BF"/>
    <w:rsid w:val="00B0292A"/>
    <w:rsid w:val="00B116F3"/>
    <w:rsid w:val="00B13428"/>
    <w:rsid w:val="00B149DA"/>
    <w:rsid w:val="00B15EBB"/>
    <w:rsid w:val="00B15F36"/>
    <w:rsid w:val="00B17461"/>
    <w:rsid w:val="00B17F85"/>
    <w:rsid w:val="00B201AF"/>
    <w:rsid w:val="00B20D2A"/>
    <w:rsid w:val="00B22195"/>
    <w:rsid w:val="00B227DA"/>
    <w:rsid w:val="00B27E24"/>
    <w:rsid w:val="00B31081"/>
    <w:rsid w:val="00B35DDD"/>
    <w:rsid w:val="00B376EC"/>
    <w:rsid w:val="00B40BDB"/>
    <w:rsid w:val="00B40DD1"/>
    <w:rsid w:val="00B42F36"/>
    <w:rsid w:val="00B4451A"/>
    <w:rsid w:val="00B44CCA"/>
    <w:rsid w:val="00B465A9"/>
    <w:rsid w:val="00B4710B"/>
    <w:rsid w:val="00B4790A"/>
    <w:rsid w:val="00B5157A"/>
    <w:rsid w:val="00B519D3"/>
    <w:rsid w:val="00B53242"/>
    <w:rsid w:val="00B53E74"/>
    <w:rsid w:val="00B55939"/>
    <w:rsid w:val="00B61980"/>
    <w:rsid w:val="00B624B7"/>
    <w:rsid w:val="00B64534"/>
    <w:rsid w:val="00B6463E"/>
    <w:rsid w:val="00B65C91"/>
    <w:rsid w:val="00B748C5"/>
    <w:rsid w:val="00B75DE0"/>
    <w:rsid w:val="00B769EA"/>
    <w:rsid w:val="00B82BF4"/>
    <w:rsid w:val="00B832FC"/>
    <w:rsid w:val="00B83B5F"/>
    <w:rsid w:val="00B846FD"/>
    <w:rsid w:val="00B84E8D"/>
    <w:rsid w:val="00B85A37"/>
    <w:rsid w:val="00B91653"/>
    <w:rsid w:val="00B97758"/>
    <w:rsid w:val="00BA14A8"/>
    <w:rsid w:val="00BA1AB2"/>
    <w:rsid w:val="00BA21C5"/>
    <w:rsid w:val="00BA3554"/>
    <w:rsid w:val="00BA63F5"/>
    <w:rsid w:val="00BA73D2"/>
    <w:rsid w:val="00BB3832"/>
    <w:rsid w:val="00BB422A"/>
    <w:rsid w:val="00BB5AD0"/>
    <w:rsid w:val="00BB773A"/>
    <w:rsid w:val="00BC23F7"/>
    <w:rsid w:val="00BD0F31"/>
    <w:rsid w:val="00BD24D3"/>
    <w:rsid w:val="00BD4464"/>
    <w:rsid w:val="00BD73A4"/>
    <w:rsid w:val="00BD79B2"/>
    <w:rsid w:val="00BE14DC"/>
    <w:rsid w:val="00BE2CDA"/>
    <w:rsid w:val="00BE401F"/>
    <w:rsid w:val="00BE4906"/>
    <w:rsid w:val="00BE6CB0"/>
    <w:rsid w:val="00BE7842"/>
    <w:rsid w:val="00BF07D9"/>
    <w:rsid w:val="00BF1B51"/>
    <w:rsid w:val="00BF2872"/>
    <w:rsid w:val="00BF3687"/>
    <w:rsid w:val="00BF6B7D"/>
    <w:rsid w:val="00C03971"/>
    <w:rsid w:val="00C05208"/>
    <w:rsid w:val="00C07DF3"/>
    <w:rsid w:val="00C12D2F"/>
    <w:rsid w:val="00C1408D"/>
    <w:rsid w:val="00C15FD2"/>
    <w:rsid w:val="00C16E1E"/>
    <w:rsid w:val="00C201E8"/>
    <w:rsid w:val="00C204FE"/>
    <w:rsid w:val="00C25937"/>
    <w:rsid w:val="00C26669"/>
    <w:rsid w:val="00C302BC"/>
    <w:rsid w:val="00C312EC"/>
    <w:rsid w:val="00C324B3"/>
    <w:rsid w:val="00C3372B"/>
    <w:rsid w:val="00C350A0"/>
    <w:rsid w:val="00C36E76"/>
    <w:rsid w:val="00C36F80"/>
    <w:rsid w:val="00C412C6"/>
    <w:rsid w:val="00C448CE"/>
    <w:rsid w:val="00C52B2E"/>
    <w:rsid w:val="00C52E11"/>
    <w:rsid w:val="00C53F9B"/>
    <w:rsid w:val="00C61063"/>
    <w:rsid w:val="00C62A20"/>
    <w:rsid w:val="00C62ABB"/>
    <w:rsid w:val="00C64096"/>
    <w:rsid w:val="00C647CB"/>
    <w:rsid w:val="00C65538"/>
    <w:rsid w:val="00C65B50"/>
    <w:rsid w:val="00C6754C"/>
    <w:rsid w:val="00C6788A"/>
    <w:rsid w:val="00C67898"/>
    <w:rsid w:val="00C70772"/>
    <w:rsid w:val="00C71FE0"/>
    <w:rsid w:val="00C72E58"/>
    <w:rsid w:val="00C74863"/>
    <w:rsid w:val="00C74D05"/>
    <w:rsid w:val="00C75119"/>
    <w:rsid w:val="00C765D2"/>
    <w:rsid w:val="00C801F9"/>
    <w:rsid w:val="00C82F54"/>
    <w:rsid w:val="00C84BF5"/>
    <w:rsid w:val="00C850A4"/>
    <w:rsid w:val="00C8599D"/>
    <w:rsid w:val="00C85A78"/>
    <w:rsid w:val="00C87A83"/>
    <w:rsid w:val="00C90644"/>
    <w:rsid w:val="00C9067D"/>
    <w:rsid w:val="00C93F2E"/>
    <w:rsid w:val="00C96234"/>
    <w:rsid w:val="00C97DFE"/>
    <w:rsid w:val="00CA20D4"/>
    <w:rsid w:val="00CA26BA"/>
    <w:rsid w:val="00CA37E8"/>
    <w:rsid w:val="00CB42D4"/>
    <w:rsid w:val="00CB435C"/>
    <w:rsid w:val="00CB4B5F"/>
    <w:rsid w:val="00CB63E9"/>
    <w:rsid w:val="00CB6458"/>
    <w:rsid w:val="00CB6770"/>
    <w:rsid w:val="00CB7566"/>
    <w:rsid w:val="00CC28EC"/>
    <w:rsid w:val="00CC2E8E"/>
    <w:rsid w:val="00CC4087"/>
    <w:rsid w:val="00CC776A"/>
    <w:rsid w:val="00CC7A34"/>
    <w:rsid w:val="00CC7CE3"/>
    <w:rsid w:val="00CD1BD6"/>
    <w:rsid w:val="00CD1D96"/>
    <w:rsid w:val="00CD3CD6"/>
    <w:rsid w:val="00CD57A2"/>
    <w:rsid w:val="00CD5D66"/>
    <w:rsid w:val="00CD6A63"/>
    <w:rsid w:val="00CD6AA0"/>
    <w:rsid w:val="00CE05B0"/>
    <w:rsid w:val="00CE3916"/>
    <w:rsid w:val="00CE5C2A"/>
    <w:rsid w:val="00CF0060"/>
    <w:rsid w:val="00CF3EF8"/>
    <w:rsid w:val="00D009AA"/>
    <w:rsid w:val="00D02A5B"/>
    <w:rsid w:val="00D05903"/>
    <w:rsid w:val="00D20B29"/>
    <w:rsid w:val="00D20CCE"/>
    <w:rsid w:val="00D20FA1"/>
    <w:rsid w:val="00D21F36"/>
    <w:rsid w:val="00D2497E"/>
    <w:rsid w:val="00D26A20"/>
    <w:rsid w:val="00D32A04"/>
    <w:rsid w:val="00D32E28"/>
    <w:rsid w:val="00D335E2"/>
    <w:rsid w:val="00D34DAF"/>
    <w:rsid w:val="00D36FDE"/>
    <w:rsid w:val="00D438E8"/>
    <w:rsid w:val="00D4517D"/>
    <w:rsid w:val="00D46411"/>
    <w:rsid w:val="00D46899"/>
    <w:rsid w:val="00D473DB"/>
    <w:rsid w:val="00D5173E"/>
    <w:rsid w:val="00D538C2"/>
    <w:rsid w:val="00D60768"/>
    <w:rsid w:val="00D617FE"/>
    <w:rsid w:val="00D62CE7"/>
    <w:rsid w:val="00D635AA"/>
    <w:rsid w:val="00D63BA9"/>
    <w:rsid w:val="00D655D7"/>
    <w:rsid w:val="00D71290"/>
    <w:rsid w:val="00D72901"/>
    <w:rsid w:val="00D73C3D"/>
    <w:rsid w:val="00D763C7"/>
    <w:rsid w:val="00D772F2"/>
    <w:rsid w:val="00D777CD"/>
    <w:rsid w:val="00D80EDE"/>
    <w:rsid w:val="00D8561A"/>
    <w:rsid w:val="00D87B8F"/>
    <w:rsid w:val="00D935FE"/>
    <w:rsid w:val="00D93614"/>
    <w:rsid w:val="00D94EDB"/>
    <w:rsid w:val="00D95B54"/>
    <w:rsid w:val="00D95B99"/>
    <w:rsid w:val="00D97DC2"/>
    <w:rsid w:val="00DA02FE"/>
    <w:rsid w:val="00DA0A88"/>
    <w:rsid w:val="00DA27F8"/>
    <w:rsid w:val="00DB04F7"/>
    <w:rsid w:val="00DB06B4"/>
    <w:rsid w:val="00DB2026"/>
    <w:rsid w:val="00DB573C"/>
    <w:rsid w:val="00DB6227"/>
    <w:rsid w:val="00DC249E"/>
    <w:rsid w:val="00DC2A79"/>
    <w:rsid w:val="00DC2F1F"/>
    <w:rsid w:val="00DC39DD"/>
    <w:rsid w:val="00DC487F"/>
    <w:rsid w:val="00DC4E00"/>
    <w:rsid w:val="00DC4F06"/>
    <w:rsid w:val="00DC6906"/>
    <w:rsid w:val="00DD0063"/>
    <w:rsid w:val="00DD0C84"/>
    <w:rsid w:val="00DD1D97"/>
    <w:rsid w:val="00DD2804"/>
    <w:rsid w:val="00DD2C05"/>
    <w:rsid w:val="00DD36DB"/>
    <w:rsid w:val="00DD3A9D"/>
    <w:rsid w:val="00DD3F53"/>
    <w:rsid w:val="00DD6219"/>
    <w:rsid w:val="00DE04CB"/>
    <w:rsid w:val="00DE156D"/>
    <w:rsid w:val="00DE1B2E"/>
    <w:rsid w:val="00DE296B"/>
    <w:rsid w:val="00DE3A9E"/>
    <w:rsid w:val="00DE5966"/>
    <w:rsid w:val="00DF07C9"/>
    <w:rsid w:val="00DF2E7E"/>
    <w:rsid w:val="00DF4C98"/>
    <w:rsid w:val="00E00FAA"/>
    <w:rsid w:val="00E02912"/>
    <w:rsid w:val="00E0369A"/>
    <w:rsid w:val="00E04510"/>
    <w:rsid w:val="00E06293"/>
    <w:rsid w:val="00E0648E"/>
    <w:rsid w:val="00E120A7"/>
    <w:rsid w:val="00E13037"/>
    <w:rsid w:val="00E14822"/>
    <w:rsid w:val="00E15979"/>
    <w:rsid w:val="00E16628"/>
    <w:rsid w:val="00E22EE7"/>
    <w:rsid w:val="00E25723"/>
    <w:rsid w:val="00E31477"/>
    <w:rsid w:val="00E31AE2"/>
    <w:rsid w:val="00E31C1B"/>
    <w:rsid w:val="00E334A2"/>
    <w:rsid w:val="00E405D1"/>
    <w:rsid w:val="00E40FC3"/>
    <w:rsid w:val="00E4502D"/>
    <w:rsid w:val="00E4786F"/>
    <w:rsid w:val="00E47F39"/>
    <w:rsid w:val="00E521CE"/>
    <w:rsid w:val="00E54E5E"/>
    <w:rsid w:val="00E57907"/>
    <w:rsid w:val="00E6175A"/>
    <w:rsid w:val="00E6180B"/>
    <w:rsid w:val="00E61CED"/>
    <w:rsid w:val="00E61EBC"/>
    <w:rsid w:val="00E6242D"/>
    <w:rsid w:val="00E627D2"/>
    <w:rsid w:val="00E62C44"/>
    <w:rsid w:val="00E62F76"/>
    <w:rsid w:val="00E647FF"/>
    <w:rsid w:val="00E64E4F"/>
    <w:rsid w:val="00E6685D"/>
    <w:rsid w:val="00E67EF5"/>
    <w:rsid w:val="00E703F9"/>
    <w:rsid w:val="00E70A67"/>
    <w:rsid w:val="00E71C91"/>
    <w:rsid w:val="00E72150"/>
    <w:rsid w:val="00E76857"/>
    <w:rsid w:val="00E80759"/>
    <w:rsid w:val="00E80F2B"/>
    <w:rsid w:val="00E81737"/>
    <w:rsid w:val="00E81B4A"/>
    <w:rsid w:val="00E839BC"/>
    <w:rsid w:val="00E843A0"/>
    <w:rsid w:val="00E8656B"/>
    <w:rsid w:val="00E879A1"/>
    <w:rsid w:val="00E90973"/>
    <w:rsid w:val="00E9237D"/>
    <w:rsid w:val="00E93A9F"/>
    <w:rsid w:val="00E94CC1"/>
    <w:rsid w:val="00E97D3D"/>
    <w:rsid w:val="00EA0F98"/>
    <w:rsid w:val="00EA295C"/>
    <w:rsid w:val="00EA2DD3"/>
    <w:rsid w:val="00EA303C"/>
    <w:rsid w:val="00EA468B"/>
    <w:rsid w:val="00EA5308"/>
    <w:rsid w:val="00EA5533"/>
    <w:rsid w:val="00EA6679"/>
    <w:rsid w:val="00EB1AA0"/>
    <w:rsid w:val="00EB2C43"/>
    <w:rsid w:val="00EB4781"/>
    <w:rsid w:val="00EB5977"/>
    <w:rsid w:val="00EC24F1"/>
    <w:rsid w:val="00EC3C2B"/>
    <w:rsid w:val="00EC77F2"/>
    <w:rsid w:val="00EC7EF4"/>
    <w:rsid w:val="00ED03A8"/>
    <w:rsid w:val="00ED1ADA"/>
    <w:rsid w:val="00ED33EE"/>
    <w:rsid w:val="00ED3577"/>
    <w:rsid w:val="00ED6FB3"/>
    <w:rsid w:val="00ED7427"/>
    <w:rsid w:val="00EE0365"/>
    <w:rsid w:val="00EE05D0"/>
    <w:rsid w:val="00EE396C"/>
    <w:rsid w:val="00EE422D"/>
    <w:rsid w:val="00EE4A3A"/>
    <w:rsid w:val="00EF13B5"/>
    <w:rsid w:val="00EF2DD6"/>
    <w:rsid w:val="00EF6C07"/>
    <w:rsid w:val="00F01141"/>
    <w:rsid w:val="00F02E9C"/>
    <w:rsid w:val="00F034D1"/>
    <w:rsid w:val="00F04256"/>
    <w:rsid w:val="00F04D4C"/>
    <w:rsid w:val="00F059FB"/>
    <w:rsid w:val="00F05D9A"/>
    <w:rsid w:val="00F064D9"/>
    <w:rsid w:val="00F06990"/>
    <w:rsid w:val="00F10B2C"/>
    <w:rsid w:val="00F10CB9"/>
    <w:rsid w:val="00F1147C"/>
    <w:rsid w:val="00F11544"/>
    <w:rsid w:val="00F12272"/>
    <w:rsid w:val="00F14317"/>
    <w:rsid w:val="00F145AA"/>
    <w:rsid w:val="00F1603F"/>
    <w:rsid w:val="00F17DC2"/>
    <w:rsid w:val="00F21514"/>
    <w:rsid w:val="00F21E4D"/>
    <w:rsid w:val="00F24597"/>
    <w:rsid w:val="00F25A46"/>
    <w:rsid w:val="00F26032"/>
    <w:rsid w:val="00F277A6"/>
    <w:rsid w:val="00F3290F"/>
    <w:rsid w:val="00F336D1"/>
    <w:rsid w:val="00F342C1"/>
    <w:rsid w:val="00F358C2"/>
    <w:rsid w:val="00F40132"/>
    <w:rsid w:val="00F465A0"/>
    <w:rsid w:val="00F473AA"/>
    <w:rsid w:val="00F50BC6"/>
    <w:rsid w:val="00F5125D"/>
    <w:rsid w:val="00F51FE8"/>
    <w:rsid w:val="00F52B01"/>
    <w:rsid w:val="00F54F4C"/>
    <w:rsid w:val="00F55D60"/>
    <w:rsid w:val="00F60ADB"/>
    <w:rsid w:val="00F6273B"/>
    <w:rsid w:val="00F63B8B"/>
    <w:rsid w:val="00F64D0C"/>
    <w:rsid w:val="00F66290"/>
    <w:rsid w:val="00F66AF8"/>
    <w:rsid w:val="00F719FE"/>
    <w:rsid w:val="00F735C4"/>
    <w:rsid w:val="00F748C7"/>
    <w:rsid w:val="00F759D7"/>
    <w:rsid w:val="00F762C9"/>
    <w:rsid w:val="00F76DF5"/>
    <w:rsid w:val="00F77CE9"/>
    <w:rsid w:val="00F8412E"/>
    <w:rsid w:val="00F8693F"/>
    <w:rsid w:val="00F91721"/>
    <w:rsid w:val="00F91ACE"/>
    <w:rsid w:val="00F91C01"/>
    <w:rsid w:val="00F93579"/>
    <w:rsid w:val="00F944F4"/>
    <w:rsid w:val="00FA253B"/>
    <w:rsid w:val="00FA3094"/>
    <w:rsid w:val="00FA6663"/>
    <w:rsid w:val="00FA723D"/>
    <w:rsid w:val="00FA7841"/>
    <w:rsid w:val="00FA78C8"/>
    <w:rsid w:val="00FB1104"/>
    <w:rsid w:val="00FB1647"/>
    <w:rsid w:val="00FB2B10"/>
    <w:rsid w:val="00FB5B1A"/>
    <w:rsid w:val="00FB7D3F"/>
    <w:rsid w:val="00FC414B"/>
    <w:rsid w:val="00FC45F7"/>
    <w:rsid w:val="00FC78C7"/>
    <w:rsid w:val="00FD0FE7"/>
    <w:rsid w:val="00FD1643"/>
    <w:rsid w:val="00FD180A"/>
    <w:rsid w:val="00FD21B0"/>
    <w:rsid w:val="00FD3585"/>
    <w:rsid w:val="00FD5553"/>
    <w:rsid w:val="00FD7CD2"/>
    <w:rsid w:val="00FE1295"/>
    <w:rsid w:val="00FE1E16"/>
    <w:rsid w:val="00FE3E1D"/>
    <w:rsid w:val="00FF14CC"/>
    <w:rsid w:val="00FF1592"/>
    <w:rsid w:val="00FF1BCF"/>
    <w:rsid w:val="00FF3ACA"/>
    <w:rsid w:val="00FF4F3D"/>
    <w:rsid w:val="01539442"/>
    <w:rsid w:val="0211BA62"/>
    <w:rsid w:val="0215DFB4"/>
    <w:rsid w:val="022AD81F"/>
    <w:rsid w:val="023DA19F"/>
    <w:rsid w:val="02B8778F"/>
    <w:rsid w:val="02EBDF9B"/>
    <w:rsid w:val="0353B7DE"/>
    <w:rsid w:val="03C3A29F"/>
    <w:rsid w:val="04457566"/>
    <w:rsid w:val="04482805"/>
    <w:rsid w:val="04769D43"/>
    <w:rsid w:val="05D026DE"/>
    <w:rsid w:val="05D7907A"/>
    <w:rsid w:val="061CA56D"/>
    <w:rsid w:val="06A28031"/>
    <w:rsid w:val="06E5BE57"/>
    <w:rsid w:val="06E952A5"/>
    <w:rsid w:val="074397EB"/>
    <w:rsid w:val="0762ECFE"/>
    <w:rsid w:val="07B5E93D"/>
    <w:rsid w:val="0903DC5D"/>
    <w:rsid w:val="095A748F"/>
    <w:rsid w:val="09DB7FD5"/>
    <w:rsid w:val="0A448998"/>
    <w:rsid w:val="0A773858"/>
    <w:rsid w:val="0A7CBD39"/>
    <w:rsid w:val="0BB529FB"/>
    <w:rsid w:val="0C255CD4"/>
    <w:rsid w:val="0C92C9C8"/>
    <w:rsid w:val="0CBDA8D3"/>
    <w:rsid w:val="0D07F2B4"/>
    <w:rsid w:val="0D2069CB"/>
    <w:rsid w:val="0D2D0B03"/>
    <w:rsid w:val="0D77AF77"/>
    <w:rsid w:val="0DA17DD1"/>
    <w:rsid w:val="0DC156A0"/>
    <w:rsid w:val="0E4114C2"/>
    <w:rsid w:val="0EB1C509"/>
    <w:rsid w:val="0ECB21CD"/>
    <w:rsid w:val="0F7FAAFF"/>
    <w:rsid w:val="0F8F7EFE"/>
    <w:rsid w:val="0F9F8E4D"/>
    <w:rsid w:val="11D579B3"/>
    <w:rsid w:val="12023FA4"/>
    <w:rsid w:val="1265D7C5"/>
    <w:rsid w:val="12836A1A"/>
    <w:rsid w:val="12E1BF04"/>
    <w:rsid w:val="1303DEBD"/>
    <w:rsid w:val="13228476"/>
    <w:rsid w:val="1397E565"/>
    <w:rsid w:val="13EB72AF"/>
    <w:rsid w:val="140033C1"/>
    <w:rsid w:val="150AAA52"/>
    <w:rsid w:val="15A42EC1"/>
    <w:rsid w:val="164D6467"/>
    <w:rsid w:val="167E41D8"/>
    <w:rsid w:val="1879759C"/>
    <w:rsid w:val="18D815E7"/>
    <w:rsid w:val="19ACDE26"/>
    <w:rsid w:val="19D1E763"/>
    <w:rsid w:val="1A6BCB0F"/>
    <w:rsid w:val="1A76C145"/>
    <w:rsid w:val="1A8C11C2"/>
    <w:rsid w:val="1ABD5873"/>
    <w:rsid w:val="1ADC3300"/>
    <w:rsid w:val="1B3BE46D"/>
    <w:rsid w:val="1B42DAF6"/>
    <w:rsid w:val="1D7EBBE4"/>
    <w:rsid w:val="1E07B82E"/>
    <w:rsid w:val="1E3EE77A"/>
    <w:rsid w:val="1E7171A2"/>
    <w:rsid w:val="1E9C53E8"/>
    <w:rsid w:val="1EB214B8"/>
    <w:rsid w:val="1EBBE70A"/>
    <w:rsid w:val="1F1C6DD2"/>
    <w:rsid w:val="1F353995"/>
    <w:rsid w:val="1F649588"/>
    <w:rsid w:val="1FC8F043"/>
    <w:rsid w:val="202FF17E"/>
    <w:rsid w:val="214B6293"/>
    <w:rsid w:val="215F2743"/>
    <w:rsid w:val="21972C45"/>
    <w:rsid w:val="21A78FA4"/>
    <w:rsid w:val="21D4CEAB"/>
    <w:rsid w:val="22A0CC6A"/>
    <w:rsid w:val="23074CFA"/>
    <w:rsid w:val="232E6F62"/>
    <w:rsid w:val="236F123C"/>
    <w:rsid w:val="2372A4CC"/>
    <w:rsid w:val="23ACFAB6"/>
    <w:rsid w:val="243F50A0"/>
    <w:rsid w:val="24689939"/>
    <w:rsid w:val="25094272"/>
    <w:rsid w:val="252B170C"/>
    <w:rsid w:val="258525AC"/>
    <w:rsid w:val="264DFA85"/>
    <w:rsid w:val="26B888A6"/>
    <w:rsid w:val="2742D7C8"/>
    <w:rsid w:val="276C2221"/>
    <w:rsid w:val="279133A2"/>
    <w:rsid w:val="27C4F041"/>
    <w:rsid w:val="27DDEE65"/>
    <w:rsid w:val="27F50A33"/>
    <w:rsid w:val="280B50C0"/>
    <w:rsid w:val="2810E717"/>
    <w:rsid w:val="2832CCB1"/>
    <w:rsid w:val="29D83ACA"/>
    <w:rsid w:val="2B2AC33A"/>
    <w:rsid w:val="2BA86DA3"/>
    <w:rsid w:val="2BA8D184"/>
    <w:rsid w:val="2BB61F97"/>
    <w:rsid w:val="2C220644"/>
    <w:rsid w:val="2D01C2F2"/>
    <w:rsid w:val="2D346261"/>
    <w:rsid w:val="2D4DCA92"/>
    <w:rsid w:val="2D74920C"/>
    <w:rsid w:val="2D881668"/>
    <w:rsid w:val="2E086870"/>
    <w:rsid w:val="2E3237BD"/>
    <w:rsid w:val="2F27A8DF"/>
    <w:rsid w:val="2F859E38"/>
    <w:rsid w:val="2FEFB40F"/>
    <w:rsid w:val="3042843F"/>
    <w:rsid w:val="30771F9E"/>
    <w:rsid w:val="314D97CE"/>
    <w:rsid w:val="318C2E4D"/>
    <w:rsid w:val="3234D81C"/>
    <w:rsid w:val="327A2CE5"/>
    <w:rsid w:val="32EC9572"/>
    <w:rsid w:val="331599F6"/>
    <w:rsid w:val="33518ABF"/>
    <w:rsid w:val="3443B424"/>
    <w:rsid w:val="3478542A"/>
    <w:rsid w:val="34797B64"/>
    <w:rsid w:val="34953AE6"/>
    <w:rsid w:val="351C79CD"/>
    <w:rsid w:val="3577193B"/>
    <w:rsid w:val="35C77304"/>
    <w:rsid w:val="3698BF99"/>
    <w:rsid w:val="369FBA5F"/>
    <w:rsid w:val="37274A07"/>
    <w:rsid w:val="374982BE"/>
    <w:rsid w:val="3777AC2C"/>
    <w:rsid w:val="383DD2B1"/>
    <w:rsid w:val="3844D039"/>
    <w:rsid w:val="39299D1F"/>
    <w:rsid w:val="3A03A3E7"/>
    <w:rsid w:val="3A2D0549"/>
    <w:rsid w:val="3A30EE66"/>
    <w:rsid w:val="3A5EAA95"/>
    <w:rsid w:val="3A675E78"/>
    <w:rsid w:val="3AFA43A3"/>
    <w:rsid w:val="3B053412"/>
    <w:rsid w:val="3B6C0F8E"/>
    <w:rsid w:val="3BC23AB7"/>
    <w:rsid w:val="3C4EF17D"/>
    <w:rsid w:val="3C9DDA88"/>
    <w:rsid w:val="3CD2F6D1"/>
    <w:rsid w:val="3D92A0B9"/>
    <w:rsid w:val="3E90850A"/>
    <w:rsid w:val="3EC8D247"/>
    <w:rsid w:val="3ED6E72B"/>
    <w:rsid w:val="3F77D11A"/>
    <w:rsid w:val="3FAF59C3"/>
    <w:rsid w:val="3FBBA58D"/>
    <w:rsid w:val="400DE9EA"/>
    <w:rsid w:val="4193B95C"/>
    <w:rsid w:val="41BE5C89"/>
    <w:rsid w:val="41EB2EF4"/>
    <w:rsid w:val="41F096B2"/>
    <w:rsid w:val="4259276A"/>
    <w:rsid w:val="42A17CC2"/>
    <w:rsid w:val="42E3ACB4"/>
    <w:rsid w:val="4487F167"/>
    <w:rsid w:val="44BCE077"/>
    <w:rsid w:val="44F2A994"/>
    <w:rsid w:val="4544145E"/>
    <w:rsid w:val="456BE520"/>
    <w:rsid w:val="45737D1E"/>
    <w:rsid w:val="45B7FC0F"/>
    <w:rsid w:val="46CCD429"/>
    <w:rsid w:val="471F05A7"/>
    <w:rsid w:val="472DFCA6"/>
    <w:rsid w:val="47430E71"/>
    <w:rsid w:val="47C911A2"/>
    <w:rsid w:val="48B1F4D2"/>
    <w:rsid w:val="48E63184"/>
    <w:rsid w:val="49F1C2EA"/>
    <w:rsid w:val="4A552C44"/>
    <w:rsid w:val="4A6EE565"/>
    <w:rsid w:val="4B035C2F"/>
    <w:rsid w:val="4B0B2485"/>
    <w:rsid w:val="4B4DA7A0"/>
    <w:rsid w:val="4B6B4998"/>
    <w:rsid w:val="4B79658E"/>
    <w:rsid w:val="4BEC5ADA"/>
    <w:rsid w:val="4BF0D43C"/>
    <w:rsid w:val="4CDF14C5"/>
    <w:rsid w:val="4D012285"/>
    <w:rsid w:val="4D016229"/>
    <w:rsid w:val="4D43FFF1"/>
    <w:rsid w:val="4D5E2643"/>
    <w:rsid w:val="4D805688"/>
    <w:rsid w:val="4D8A0EBE"/>
    <w:rsid w:val="4DA79B6F"/>
    <w:rsid w:val="4DCE6431"/>
    <w:rsid w:val="4DD13424"/>
    <w:rsid w:val="4DE4EAF5"/>
    <w:rsid w:val="4DFA23DA"/>
    <w:rsid w:val="4E69B68E"/>
    <w:rsid w:val="4E7F09FF"/>
    <w:rsid w:val="4E983BFD"/>
    <w:rsid w:val="4F9ABDA8"/>
    <w:rsid w:val="4FFC9596"/>
    <w:rsid w:val="5009126F"/>
    <w:rsid w:val="5012DA80"/>
    <w:rsid w:val="5018C518"/>
    <w:rsid w:val="502F51FB"/>
    <w:rsid w:val="508BECBD"/>
    <w:rsid w:val="510F6D77"/>
    <w:rsid w:val="515A3D8A"/>
    <w:rsid w:val="526B4344"/>
    <w:rsid w:val="52B23526"/>
    <w:rsid w:val="52F8B669"/>
    <w:rsid w:val="533490FD"/>
    <w:rsid w:val="5495DB2B"/>
    <w:rsid w:val="54EB6809"/>
    <w:rsid w:val="5525517C"/>
    <w:rsid w:val="55967C42"/>
    <w:rsid w:val="55F3F9DF"/>
    <w:rsid w:val="561ADC96"/>
    <w:rsid w:val="56DE397C"/>
    <w:rsid w:val="56EA6391"/>
    <w:rsid w:val="574819B0"/>
    <w:rsid w:val="578E4AE9"/>
    <w:rsid w:val="5882FE0D"/>
    <w:rsid w:val="58C7ED93"/>
    <w:rsid w:val="59CC0AB4"/>
    <w:rsid w:val="5A2A858E"/>
    <w:rsid w:val="5A458CF0"/>
    <w:rsid w:val="5B011D00"/>
    <w:rsid w:val="5B21842A"/>
    <w:rsid w:val="5B5B5E3F"/>
    <w:rsid w:val="5C475B4D"/>
    <w:rsid w:val="5C5DDEEE"/>
    <w:rsid w:val="5CF0FC07"/>
    <w:rsid w:val="5CF7F873"/>
    <w:rsid w:val="5CFE0594"/>
    <w:rsid w:val="5D0E7AC8"/>
    <w:rsid w:val="5D1C135E"/>
    <w:rsid w:val="5DAC0860"/>
    <w:rsid w:val="5DDE5918"/>
    <w:rsid w:val="5DE70DB2"/>
    <w:rsid w:val="5E1C6C2B"/>
    <w:rsid w:val="5E4471D8"/>
    <w:rsid w:val="5E84C839"/>
    <w:rsid w:val="5E85C3DF"/>
    <w:rsid w:val="5EEBD926"/>
    <w:rsid w:val="5F05BA7C"/>
    <w:rsid w:val="5F31C5DA"/>
    <w:rsid w:val="5F336CDC"/>
    <w:rsid w:val="5FA8520C"/>
    <w:rsid w:val="5FEAF111"/>
    <w:rsid w:val="60C343CF"/>
    <w:rsid w:val="610DE0D1"/>
    <w:rsid w:val="619E706E"/>
    <w:rsid w:val="61C2EB55"/>
    <w:rsid w:val="6200E6B7"/>
    <w:rsid w:val="63102989"/>
    <w:rsid w:val="632338F6"/>
    <w:rsid w:val="63395EED"/>
    <w:rsid w:val="6368B590"/>
    <w:rsid w:val="64750EA9"/>
    <w:rsid w:val="64BC1704"/>
    <w:rsid w:val="650EA474"/>
    <w:rsid w:val="652C816B"/>
    <w:rsid w:val="6662C7D3"/>
    <w:rsid w:val="66C84696"/>
    <w:rsid w:val="66EC8ABC"/>
    <w:rsid w:val="6728A776"/>
    <w:rsid w:val="67608B07"/>
    <w:rsid w:val="676988F6"/>
    <w:rsid w:val="68EA9C30"/>
    <w:rsid w:val="6A1FC61C"/>
    <w:rsid w:val="6AF40439"/>
    <w:rsid w:val="6B771638"/>
    <w:rsid w:val="6BA1AF0E"/>
    <w:rsid w:val="6BAA5940"/>
    <w:rsid w:val="6BCC6BFA"/>
    <w:rsid w:val="6C8DD9F7"/>
    <w:rsid w:val="6CB30F09"/>
    <w:rsid w:val="6D3A3C26"/>
    <w:rsid w:val="6E494829"/>
    <w:rsid w:val="6E9306BD"/>
    <w:rsid w:val="6F6B7212"/>
    <w:rsid w:val="6FFA0E36"/>
    <w:rsid w:val="6FFA988A"/>
    <w:rsid w:val="70ED336A"/>
    <w:rsid w:val="718E9D1F"/>
    <w:rsid w:val="71D70CA9"/>
    <w:rsid w:val="72B4D79E"/>
    <w:rsid w:val="7363F72A"/>
    <w:rsid w:val="738F879D"/>
    <w:rsid w:val="73FBE1A1"/>
    <w:rsid w:val="74C3CEE3"/>
    <w:rsid w:val="7574BEB1"/>
    <w:rsid w:val="76033B60"/>
    <w:rsid w:val="7607FDE7"/>
    <w:rsid w:val="7618421B"/>
    <w:rsid w:val="7661DCAE"/>
    <w:rsid w:val="76B4748F"/>
    <w:rsid w:val="76C5C399"/>
    <w:rsid w:val="77F27E68"/>
    <w:rsid w:val="780A2674"/>
    <w:rsid w:val="7831CB12"/>
    <w:rsid w:val="797A5EC0"/>
    <w:rsid w:val="79C6A2DD"/>
    <w:rsid w:val="7C15A498"/>
    <w:rsid w:val="7C25C06E"/>
    <w:rsid w:val="7C295214"/>
    <w:rsid w:val="7C322FE5"/>
    <w:rsid w:val="7C5EA42C"/>
    <w:rsid w:val="7C61CC9C"/>
    <w:rsid w:val="7C90856F"/>
    <w:rsid w:val="7CDB1C4F"/>
    <w:rsid w:val="7CE5EC91"/>
    <w:rsid w:val="7D5E1B87"/>
    <w:rsid w:val="7D922D8E"/>
    <w:rsid w:val="7DE3E836"/>
    <w:rsid w:val="7ED69925"/>
    <w:rsid w:val="7ED9C5C2"/>
    <w:rsid w:val="7F46B98F"/>
    <w:rsid w:val="7F74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EF7D4"/>
  <w15:docId w15:val="{D6FA7669-C262-4058-A2AC-5B59CA008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nit-Regular" w:eastAsia="Calibri" w:hAnsi="Unit-Regular" w:cs="Arial Unicode MS"/>
        <w:sz w:val="22"/>
        <w:szCs w:val="24"/>
        <w:lang w:val="nl-NL" w:eastAsia="nl-NL" w:bidi="ar-SA"/>
      </w:rPr>
    </w:rPrDefault>
    <w:pPrDefault>
      <w:pPr>
        <w:spacing w:line="320" w:lineRule="exact"/>
        <w:ind w:firstLine="11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A0C93"/>
    <w:pPr>
      <w:spacing w:line="240" w:lineRule="auto"/>
      <w:ind w:firstLine="0"/>
    </w:pPr>
    <w:rPr>
      <w:rFonts w:ascii="Lexend" w:hAnsi="Lexend"/>
      <w:sz w:val="20"/>
      <w:lang w:eastAsia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056CEF"/>
    <w:rPr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966D1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66D14"/>
    <w:rPr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966D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66D14"/>
    <w:rPr>
      <w:lang w:eastAsia="en-US"/>
    </w:rPr>
  </w:style>
  <w:style w:type="paragraph" w:customStyle="1" w:styleId="VMHbriefpapiersjabloon">
    <w:name w:val="VMH briefpapier sjabloon"/>
    <w:basedOn w:val="Standaard"/>
    <w:link w:val="VMHbriefpapiersjabloonChar"/>
    <w:qFormat/>
    <w:rsid w:val="00927655"/>
    <w:pPr>
      <w:autoSpaceDE w:val="0"/>
      <w:autoSpaceDN w:val="0"/>
      <w:adjustRightInd w:val="0"/>
      <w:spacing w:line="288" w:lineRule="auto"/>
      <w:ind w:left="1911"/>
      <w:textAlignment w:val="center"/>
    </w:pPr>
    <w:rPr>
      <w:rFonts w:cs="Unit-Regular"/>
      <w:color w:val="000000"/>
      <w:szCs w:val="20"/>
      <w:lang w:eastAsia="nl-NL"/>
    </w:rPr>
  </w:style>
  <w:style w:type="character" w:customStyle="1" w:styleId="VMHbriefpapiersjabloonChar">
    <w:name w:val="VMH briefpapier sjabloon Char"/>
    <w:basedOn w:val="Standaardalinea-lettertype"/>
    <w:link w:val="VMHbriefpapiersjabloon"/>
    <w:rsid w:val="00927655"/>
    <w:rPr>
      <w:rFonts w:ascii="Lexend" w:hAnsi="Lexend" w:cs="Unit-Regular"/>
      <w:color w:val="000000"/>
      <w:sz w:val="20"/>
      <w:szCs w:val="20"/>
    </w:rPr>
  </w:style>
  <w:style w:type="character" w:styleId="Hyperlink">
    <w:name w:val="Hyperlink"/>
    <w:basedOn w:val="Standaardalinea-lettertype"/>
    <w:uiPriority w:val="99"/>
    <w:rsid w:val="00F064D9"/>
    <w:rPr>
      <w:rFonts w:cs="Times New Roman"/>
      <w:color w:val="0000FF"/>
      <w:u w:val="single"/>
    </w:rPr>
  </w:style>
  <w:style w:type="paragraph" w:customStyle="1" w:styleId="HoofdtekstA">
    <w:name w:val="Hoofdtekst A"/>
    <w:rsid w:val="00F064D9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Arial Unicode MS"/>
      <w:color w:val="000000"/>
      <w:szCs w:val="22"/>
      <w:u w:color="000000"/>
      <w:bdr w:val="nil"/>
    </w:rPr>
  </w:style>
  <w:style w:type="paragraph" w:styleId="Lijstalinea">
    <w:name w:val="List Paragraph"/>
    <w:basedOn w:val="Standaard"/>
    <w:qFormat/>
    <w:rsid w:val="00FF1592"/>
    <w:pPr>
      <w:ind w:left="720"/>
      <w:contextualSpacing/>
    </w:pPr>
    <w:rPr>
      <w:rFonts w:ascii="Calibri" w:eastAsia="Times New Roman" w:hAnsi="Calibri" w:cs="Times New Roman"/>
      <w:lang w:eastAsia="nl-NL"/>
    </w:rPr>
  </w:style>
  <w:style w:type="paragraph" w:customStyle="1" w:styleId="Tekstblok">
    <w:name w:val="Tekstblok"/>
    <w:basedOn w:val="Standaard"/>
    <w:rsid w:val="005F4DA1"/>
    <w:pPr>
      <w:widowControl w:val="0"/>
      <w:suppressAutoHyphens/>
      <w:spacing w:after="120"/>
    </w:pPr>
    <w:rPr>
      <w:rFonts w:ascii="Times New Roman" w:eastAsia="SimSun" w:hAnsi="Times New Roman" w:cs="Mangal"/>
      <w:color w:val="00000A"/>
      <w:sz w:val="24"/>
      <w:lang w:eastAsia="zh-CN" w:bidi="hi-IN"/>
    </w:rPr>
  </w:style>
  <w:style w:type="character" w:styleId="Nadruk">
    <w:name w:val="Emphasis"/>
    <w:uiPriority w:val="20"/>
    <w:qFormat/>
    <w:rsid w:val="00596FAD"/>
    <w:rPr>
      <w:i/>
      <w:iCs/>
    </w:rPr>
  </w:style>
  <w:style w:type="paragraph" w:customStyle="1" w:styleId="Default">
    <w:name w:val="Default"/>
    <w:rsid w:val="002D373E"/>
    <w:pPr>
      <w:autoSpaceDE w:val="0"/>
      <w:autoSpaceDN w:val="0"/>
      <w:adjustRightInd w:val="0"/>
      <w:spacing w:line="240" w:lineRule="auto"/>
      <w:ind w:firstLine="0"/>
    </w:pPr>
    <w:rPr>
      <w:rFonts w:ascii="Arial" w:eastAsiaTheme="minorHAnsi" w:hAnsi="Arial" w:cs="Arial"/>
      <w:color w:val="000000"/>
      <w:sz w:val="24"/>
      <w:lang w:eastAsia="en-US"/>
    </w:rPr>
  </w:style>
  <w:style w:type="paragraph" w:customStyle="1" w:styleId="Hoofdtekst">
    <w:name w:val="Hoofdtekst"/>
    <w:rsid w:val="0010606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 Neue" w:eastAsia="Arial Unicode MS" w:hAnsi="Helvetica Neue"/>
      <w:color w:val="000000"/>
      <w:szCs w:val="22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Koptekstrood">
    <w:name w:val="Koptekst rood"/>
    <w:next w:val="Hoofdtekst"/>
    <w:rsid w:val="00106062"/>
    <w:pPr>
      <w:keepNext/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  <w:outlineLvl w:val="1"/>
    </w:pPr>
    <w:rPr>
      <w:rFonts w:ascii="Helvetica Neue" w:eastAsia="Helvetica Neue" w:hAnsi="Helvetica Neue" w:cs="Helvetica Neue"/>
      <w:b/>
      <w:bCs/>
      <w:color w:val="EE220C"/>
      <w:sz w:val="32"/>
      <w:szCs w:val="32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55FBF"/>
    <w:rPr>
      <w:color w:val="605E5C"/>
      <w:shd w:val="clear" w:color="auto" w:fill="E1DFDD"/>
    </w:rPr>
  </w:style>
  <w:style w:type="paragraph" w:styleId="Normaalweb">
    <w:name w:val="Normal (Web)"/>
    <w:basedOn w:val="Standaard"/>
    <w:uiPriority w:val="99"/>
    <w:unhideWhenUsed/>
    <w:rsid w:val="00CC7C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C7CE3"/>
    <w:rPr>
      <w:sz w:val="16"/>
      <w:szCs w:val="16"/>
    </w:rPr>
  </w:style>
  <w:style w:type="paragraph" w:customStyle="1" w:styleId="VDB1">
    <w:name w:val="VDB_1"/>
    <w:basedOn w:val="Standaard"/>
    <w:next w:val="VDB2"/>
    <w:qFormat/>
    <w:rsid w:val="00CC7CE3"/>
    <w:pPr>
      <w:keepNext/>
      <w:numPr>
        <w:ilvl w:val="3"/>
        <w:numId w:val="8"/>
      </w:numPr>
      <w:suppressAutoHyphens/>
      <w:spacing w:before="240" w:after="120" w:line="336" w:lineRule="auto"/>
      <w:outlineLvl w:val="0"/>
    </w:pPr>
    <w:rPr>
      <w:rFonts w:ascii="Verdana" w:eastAsia="Times New Roman" w:hAnsi="Verdana" w:cs="Times New Roman"/>
      <w:b/>
      <w:caps/>
      <w:sz w:val="18"/>
      <w:szCs w:val="22"/>
    </w:rPr>
  </w:style>
  <w:style w:type="paragraph" w:customStyle="1" w:styleId="VDB2">
    <w:name w:val="VDB_2"/>
    <w:basedOn w:val="Standaard"/>
    <w:qFormat/>
    <w:rsid w:val="00CC7CE3"/>
    <w:pPr>
      <w:numPr>
        <w:ilvl w:val="4"/>
        <w:numId w:val="8"/>
      </w:numPr>
      <w:suppressAutoHyphens/>
      <w:spacing w:after="120" w:line="336" w:lineRule="auto"/>
      <w:outlineLvl w:val="1"/>
    </w:pPr>
    <w:rPr>
      <w:rFonts w:ascii="Verdana" w:eastAsia="Times New Roman" w:hAnsi="Verdana" w:cs="Times New Roman"/>
      <w:sz w:val="18"/>
      <w:szCs w:val="22"/>
    </w:rPr>
  </w:style>
  <w:style w:type="paragraph" w:customStyle="1" w:styleId="VDB3">
    <w:name w:val="VDB_3"/>
    <w:basedOn w:val="Standaard"/>
    <w:autoRedefine/>
    <w:qFormat/>
    <w:rsid w:val="00CC7CE3"/>
    <w:pPr>
      <w:numPr>
        <w:ilvl w:val="5"/>
        <w:numId w:val="8"/>
      </w:numPr>
      <w:suppressAutoHyphens/>
      <w:spacing w:after="120" w:line="336" w:lineRule="auto"/>
      <w:outlineLvl w:val="2"/>
    </w:pPr>
    <w:rPr>
      <w:rFonts w:ascii="Verdana" w:eastAsia="Times New Roman" w:hAnsi="Verdana" w:cs="Times New Roman"/>
      <w:sz w:val="18"/>
      <w:szCs w:val="22"/>
    </w:rPr>
  </w:style>
  <w:style w:type="paragraph" w:customStyle="1" w:styleId="VDB4">
    <w:name w:val="VDB_4"/>
    <w:basedOn w:val="Standaard"/>
    <w:qFormat/>
    <w:rsid w:val="00CC7CE3"/>
    <w:pPr>
      <w:numPr>
        <w:ilvl w:val="6"/>
        <w:numId w:val="8"/>
      </w:numPr>
      <w:suppressAutoHyphens/>
      <w:spacing w:after="120" w:line="336" w:lineRule="auto"/>
      <w:outlineLvl w:val="3"/>
    </w:pPr>
    <w:rPr>
      <w:rFonts w:ascii="Verdana" w:eastAsia="Times New Roman" w:hAnsi="Verdana" w:cs="Times New Roman"/>
      <w:sz w:val="18"/>
      <w:szCs w:val="22"/>
    </w:rPr>
  </w:style>
  <w:style w:type="paragraph" w:customStyle="1" w:styleId="VDB5">
    <w:name w:val="VDB_5"/>
    <w:basedOn w:val="Standaard"/>
    <w:rsid w:val="00CC7CE3"/>
    <w:pPr>
      <w:numPr>
        <w:ilvl w:val="7"/>
        <w:numId w:val="8"/>
      </w:numPr>
      <w:suppressAutoHyphens/>
      <w:spacing w:after="120" w:line="336" w:lineRule="auto"/>
      <w:outlineLvl w:val="4"/>
    </w:pPr>
    <w:rPr>
      <w:rFonts w:ascii="Verdana" w:eastAsia="Times New Roman" w:hAnsi="Verdana" w:cs="Times New Roman"/>
      <w:sz w:val="18"/>
      <w:szCs w:val="22"/>
    </w:rPr>
  </w:style>
  <w:style w:type="paragraph" w:customStyle="1" w:styleId="VDB6">
    <w:name w:val="VDB_6"/>
    <w:basedOn w:val="Standaard"/>
    <w:autoRedefine/>
    <w:rsid w:val="00CC7CE3"/>
    <w:pPr>
      <w:numPr>
        <w:ilvl w:val="8"/>
        <w:numId w:val="8"/>
      </w:numPr>
      <w:suppressAutoHyphens/>
      <w:spacing w:after="120" w:line="336" w:lineRule="auto"/>
      <w:outlineLvl w:val="5"/>
    </w:pPr>
    <w:rPr>
      <w:rFonts w:ascii="Verdana" w:eastAsia="Times New Roman" w:hAnsi="Verdana" w:cs="Times New Roman"/>
      <w:sz w:val="18"/>
      <w:szCs w:val="22"/>
    </w:rPr>
  </w:style>
  <w:style w:type="paragraph" w:customStyle="1" w:styleId="VDBHeadingSchedulePart">
    <w:name w:val="VDB_Heading_Schedule_Part"/>
    <w:basedOn w:val="Standaard"/>
    <w:next w:val="Standaard"/>
    <w:rsid w:val="00CC7CE3"/>
    <w:pPr>
      <w:keepNext/>
      <w:numPr>
        <w:ilvl w:val="2"/>
        <w:numId w:val="8"/>
      </w:numPr>
      <w:suppressAutoHyphens/>
      <w:spacing w:before="360" w:after="240" w:line="336" w:lineRule="auto"/>
      <w:jc w:val="center"/>
      <w:outlineLvl w:val="2"/>
    </w:pPr>
    <w:rPr>
      <w:rFonts w:ascii="Verdana" w:eastAsia="Times New Roman" w:hAnsi="Verdana" w:cs="Times New Roman"/>
      <w:b/>
      <w:sz w:val="18"/>
      <w:szCs w:val="22"/>
    </w:rPr>
  </w:style>
  <w:style w:type="numbering" w:customStyle="1" w:styleId="VDBList">
    <w:name w:val="VDB_List"/>
    <w:basedOn w:val="Geenlijst"/>
    <w:rsid w:val="00CC7CE3"/>
    <w:pPr>
      <w:numPr>
        <w:numId w:val="8"/>
      </w:numPr>
    </w:pPr>
  </w:style>
  <w:style w:type="paragraph" w:customStyle="1" w:styleId="VDBHeadingAnnex">
    <w:name w:val="VDB_Heading_Annex"/>
    <w:basedOn w:val="VDBHeadingSchedule"/>
    <w:next w:val="Standaard"/>
    <w:qFormat/>
    <w:rsid w:val="00CC7CE3"/>
    <w:pPr>
      <w:numPr>
        <w:ilvl w:val="1"/>
      </w:numPr>
      <w:outlineLvl w:val="1"/>
    </w:pPr>
  </w:style>
  <w:style w:type="paragraph" w:customStyle="1" w:styleId="VDBHeadingSchedule">
    <w:name w:val="VDB_Heading_Schedule"/>
    <w:basedOn w:val="Standaard"/>
    <w:next w:val="Standaard"/>
    <w:rsid w:val="00CC7CE3"/>
    <w:pPr>
      <w:pageBreakBefore/>
      <w:numPr>
        <w:numId w:val="8"/>
      </w:numPr>
      <w:tabs>
        <w:tab w:val="left" w:pos="567"/>
        <w:tab w:val="left" w:pos="1701"/>
      </w:tabs>
      <w:suppressAutoHyphens/>
      <w:spacing w:after="600" w:line="336" w:lineRule="auto"/>
      <w:jc w:val="center"/>
      <w:outlineLvl w:val="0"/>
    </w:pPr>
    <w:rPr>
      <w:rFonts w:ascii="Verdana" w:eastAsia="Times New Roman" w:hAnsi="Verdana" w:cs="Times New Roman"/>
      <w:b/>
      <w:bCs/>
      <w:sz w:val="18"/>
      <w:szCs w:val="22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47F39"/>
    <w:rPr>
      <w:rFonts w:ascii="Calibri" w:eastAsia="Times New Roman" w:hAnsi="Calibri" w:cs="Calibri"/>
      <w:szCs w:val="21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47F39"/>
    <w:rPr>
      <w:rFonts w:ascii="Calibri" w:eastAsia="Times New Roman" w:hAnsi="Calibri" w:cs="Calibri"/>
      <w:szCs w:val="21"/>
    </w:rPr>
  </w:style>
  <w:style w:type="paragraph" w:styleId="Tekstopmerking">
    <w:name w:val="annotation text"/>
    <w:basedOn w:val="Standaard"/>
    <w:link w:val="TekstopmerkingChar"/>
    <w:uiPriority w:val="99"/>
    <w:unhideWhenUsed/>
    <w:rsid w:val="00A12D1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12D13"/>
    <w:rPr>
      <w:rFonts w:ascii="Lexend" w:hAnsi="Lexend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12D1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12D13"/>
    <w:rPr>
      <w:rFonts w:ascii="Lexend" w:hAnsi="Lexend"/>
      <w:b/>
      <w:bCs/>
      <w:sz w:val="20"/>
      <w:szCs w:val="20"/>
      <w:lang w:eastAsia="en-US"/>
    </w:rPr>
  </w:style>
  <w:style w:type="paragraph" w:styleId="Revisie">
    <w:name w:val="Revision"/>
    <w:hidden/>
    <w:uiPriority w:val="99"/>
    <w:semiHidden/>
    <w:rsid w:val="00C85A78"/>
    <w:pPr>
      <w:spacing w:line="240" w:lineRule="auto"/>
      <w:ind w:firstLine="0"/>
    </w:pPr>
    <w:rPr>
      <w:rFonts w:ascii="Lexend" w:hAnsi="Lexend"/>
      <w:sz w:val="20"/>
      <w:lang w:eastAsia="en-US"/>
    </w:rPr>
  </w:style>
  <w:style w:type="paragraph" w:styleId="Bijschrift">
    <w:name w:val="caption"/>
    <w:basedOn w:val="Standaard"/>
    <w:next w:val="Standaard"/>
    <w:uiPriority w:val="35"/>
    <w:unhideWhenUsed/>
    <w:qFormat/>
    <w:rsid w:val="008A6BEB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55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17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68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8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8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62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yperlink" Target="mailto:marcom@museumhaarlem.nl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verweymuseumhaarlem.nl/pers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-thema">
  <a:themeElements>
    <a:clrScheme name="MH basis #EE483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09ffd4-ec74-4ba0-8a86-1f5b494826fb">
      <Terms xmlns="http://schemas.microsoft.com/office/infopath/2007/PartnerControls"/>
    </lcf76f155ced4ddcb4097134ff3c332f>
    <TaxCatchAll xmlns="113ac438-9b96-4695-9215-a9d05d5a3377" xsi:nil="true"/>
    <TaxKeywordTaxHTField xmlns="113ac438-9b96-4695-9215-a9d05d5a3377">
      <Terms xmlns="http://schemas.microsoft.com/office/infopath/2007/PartnerControls"/>
    </TaxKeywordTaxHTField>
    <_Flow_SignoffStatus xmlns="1c09ffd4-ec74-4ba0-8a86-1f5b494826fb" xsi:nil="true"/>
    <SharedWithUsers xmlns="113ac438-9b96-4695-9215-a9d05d5a3377">
      <UserInfo>
        <DisplayName>Monique van Royen</DisplayName>
        <AccountId>271</AccountId>
        <AccountType/>
      </UserInfo>
      <UserInfo>
        <DisplayName>Laura van der Wijden</DisplayName>
        <AccountId>18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D5A383D0D9B04E83597281DB3E51D8" ma:contentTypeVersion="23" ma:contentTypeDescription="Een nieuw document maken." ma:contentTypeScope="" ma:versionID="1637cacd5a16232e0a85c78cc50fbc1d">
  <xsd:schema xmlns:xsd="http://www.w3.org/2001/XMLSchema" xmlns:xs="http://www.w3.org/2001/XMLSchema" xmlns:p="http://schemas.microsoft.com/office/2006/metadata/properties" xmlns:ns2="1c09ffd4-ec74-4ba0-8a86-1f5b494826fb" xmlns:ns3="113ac438-9b96-4695-9215-a9d05d5a3377" targetNamespace="http://schemas.microsoft.com/office/2006/metadata/properties" ma:root="true" ma:fieldsID="4feaa129ce2f8bbe289bbb33993542c4" ns2:_="" ns3:_="">
    <xsd:import namespace="1c09ffd4-ec74-4ba0-8a86-1f5b494826fb"/>
    <xsd:import namespace="113ac438-9b96-4695-9215-a9d05d5a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3:TaxKeywordTaxHTField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09ffd4-ec74-4ba0-8a86-1f5b49482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24281db-b882-4085-8fc5-b98d7fca40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6" nillable="true" ma:displayName="Afmeldingsstatus" ma:internalName="Afmeldingsstatus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c438-9b96-4695-9215-a9d05d5a337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8bd6ee4-93ac-4765-adec-fe892a8b973c}" ma:internalName="TaxCatchAll" ma:showField="CatchAllData" ma:web="113ac438-9b96-4695-9215-a9d05d5a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5" nillable="true" ma:taxonomy="true" ma:internalName="TaxKeywordTaxHTField" ma:taxonomyFieldName="TaxKeyword" ma:displayName="Ondernemingstrefwoorden" ma:fieldId="{23f27201-bee3-471e-b2e7-b64fd8b7ca38}" ma:taxonomyMulti="true" ma:sspId="524281db-b882-4085-8fc5-b98d7fca4017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8FB2CB-6981-4337-B4E9-1F5B6F35C5C8}">
  <ds:schemaRefs>
    <ds:schemaRef ds:uri="http://schemas.microsoft.com/office/2006/metadata/properties"/>
    <ds:schemaRef ds:uri="http://schemas.microsoft.com/office/infopath/2007/PartnerControls"/>
    <ds:schemaRef ds:uri="1c09ffd4-ec74-4ba0-8a86-1f5b494826fb"/>
    <ds:schemaRef ds:uri="113ac438-9b96-4695-9215-a9d05d5a3377"/>
  </ds:schemaRefs>
</ds:datastoreItem>
</file>

<file path=customXml/itemProps2.xml><?xml version="1.0" encoding="utf-8"?>
<ds:datastoreItem xmlns:ds="http://schemas.openxmlformats.org/officeDocument/2006/customXml" ds:itemID="{87ECF0E9-E4C5-45C8-A748-7627952058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E038EC-C94E-4B63-B656-89B1EB61CC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1934BB-14A2-435B-9091-38907F67A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09ffd4-ec74-4ba0-8a86-1f5b494826fb"/>
    <ds:schemaRef ds:uri="113ac438-9b96-4695-9215-a9d05d5a33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734</Words>
  <Characters>4037</Characters>
  <Application>Microsoft Office Word</Application>
  <DocSecurity>0</DocSecurity>
  <Lines>33</Lines>
  <Paragraphs>9</Paragraphs>
  <ScaleCrop>false</ScaleCrop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Ingeborg</dc:creator>
  <cp:keywords/>
  <cp:lastModifiedBy>MarCom | Verwey Museum Haarlem</cp:lastModifiedBy>
  <cp:revision>316</cp:revision>
  <cp:lastPrinted>2022-10-05T11:49:00Z</cp:lastPrinted>
  <dcterms:created xsi:type="dcterms:W3CDTF">2025-11-05T12:54:00Z</dcterms:created>
  <dcterms:modified xsi:type="dcterms:W3CDTF">2025-12-17T13:50:00Z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0x0101001BD5A383D0D9B04E83597281DB3E51D8</vt:lpwstr>
  </property>
  <property fmtid="{D5CDD505-2E9C-101B-9397-08002B2CF9AE}" pid="4" name="MediaServiceImageTags">
    <vt:lpwstr/>
  </property>
</Properties>
</file>